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ascii="Times New Roman" w:eastAsia="Minion" w:hAnsi="Times New Roman" w:cs="Times New Roman"/>
          <w:color w:val="4472C4" w:themeColor="accent1"/>
          <w:sz w:val="24"/>
          <w:szCs w:val="24"/>
          <w:lang w:val="en-GB" w:eastAsia="en-IN"/>
        </w:rPr>
        <w:id w:val="-1308390007"/>
        <w:docPartObj>
          <w:docPartGallery w:val="Cover Pages"/>
          <w:docPartUnique/>
        </w:docPartObj>
      </w:sdtPr>
      <w:sdtEndPr>
        <w:rPr>
          <w:color w:val="auto"/>
        </w:rPr>
      </w:sdtEndPr>
      <w:sdtContent>
        <w:p w14:paraId="7D36259D" w14:textId="77777777" w:rsidR="00C66FA0" w:rsidRPr="005D20A9" w:rsidRDefault="00C66FA0">
          <w:pPr>
            <w:pStyle w:val="NoSpacing"/>
            <w:spacing w:before="1540" w:after="240"/>
            <w:jc w:val="center"/>
            <w:rPr>
              <w:rFonts w:ascii="Times New Roman" w:hAnsi="Times New Roman" w:cs="Times New Roman"/>
              <w:color w:val="4472C4" w:themeColor="accent1"/>
              <w:sz w:val="24"/>
              <w:szCs w:val="24"/>
            </w:rPr>
          </w:pPr>
        </w:p>
        <w:sdt>
          <w:sdtPr>
            <w:rPr>
              <w:rFonts w:ascii="Times New Roman" w:eastAsiaTheme="majorEastAsia" w:hAnsi="Times New Roman" w:cs="Times New Roman"/>
              <w:caps/>
              <w:sz w:val="36"/>
              <w:szCs w:val="36"/>
            </w:rPr>
            <w:alias w:val="Title"/>
            <w:tag w:val=""/>
            <w:id w:val="1735040861"/>
            <w:placeholder>
              <w:docPart w:val="C9C2D11582A54B379DF0F3309A8A442D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214DE342" w14:textId="40265FD3" w:rsidR="00C66FA0" w:rsidRPr="00607A46" w:rsidRDefault="00C66FA0">
              <w:pPr>
                <w:pStyle w:val="NoSpacing"/>
                <w:pBdr>
                  <w:top w:val="single" w:sz="6" w:space="6" w:color="4472C4" w:themeColor="accent1"/>
                  <w:bottom w:val="single" w:sz="6" w:space="6" w:color="4472C4" w:themeColor="accent1"/>
                </w:pBdr>
                <w:spacing w:after="240"/>
                <w:jc w:val="center"/>
                <w:rPr>
                  <w:rFonts w:ascii="Times New Roman" w:eastAsiaTheme="majorEastAsia" w:hAnsi="Times New Roman" w:cs="Times New Roman"/>
                  <w:caps/>
                  <w:sz w:val="36"/>
                  <w:szCs w:val="36"/>
                </w:rPr>
              </w:pPr>
              <w:r w:rsidRPr="00607A46">
                <w:rPr>
                  <w:rFonts w:ascii="Times New Roman" w:eastAsiaTheme="majorEastAsia" w:hAnsi="Times New Roman" w:cs="Times New Roman"/>
                  <w:caps/>
                  <w:sz w:val="36"/>
                  <w:szCs w:val="36"/>
                </w:rPr>
                <w:t xml:space="preserve">MPA </w:t>
              </w:r>
              <w:r w:rsidR="001525DE" w:rsidRPr="00607A46">
                <w:rPr>
                  <w:rFonts w:ascii="Times New Roman" w:eastAsiaTheme="majorEastAsia" w:hAnsi="Times New Roman" w:cs="Times New Roman"/>
                  <w:caps/>
                  <w:sz w:val="36"/>
                  <w:szCs w:val="36"/>
                </w:rPr>
                <w:t>PROJECTS</w:t>
              </w:r>
            </w:p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alias w:val="Subtitle"/>
            <w:tag w:val=""/>
            <w:id w:val="328029620"/>
            <w:placeholder>
              <w:docPart w:val="500D3F2AC6054C50BEBACB18670A2FD0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p w14:paraId="4414321E" w14:textId="50A5339B" w:rsidR="00C66FA0" w:rsidRPr="00607A46" w:rsidRDefault="00C66FA0">
              <w:pPr>
                <w:pStyle w:val="NoSpacing"/>
                <w:jc w:val="center"/>
                <w:rPr>
                  <w:rFonts w:ascii="Times New Roman" w:hAnsi="Times New Roman" w:cs="Times New Roman"/>
                  <w:sz w:val="24"/>
                  <w:szCs w:val="24"/>
                </w:rPr>
              </w:pPr>
              <w:r w:rsidRPr="00607A46">
                <w:rPr>
                  <w:rFonts w:ascii="Times New Roman" w:hAnsi="Times New Roman" w:cs="Times New Roman"/>
                  <w:sz w:val="24"/>
                  <w:szCs w:val="24"/>
                </w:rPr>
                <w:t>SUNY Buffalo State</w:t>
              </w:r>
              <w:r w:rsidR="00607A46" w:rsidRPr="00607A46">
                <w:rPr>
                  <w:rFonts w:ascii="Times New Roman" w:hAnsi="Times New Roman" w:cs="Times New Roman"/>
                  <w:sz w:val="24"/>
                  <w:szCs w:val="24"/>
                </w:rPr>
                <w:t>,</w:t>
              </w:r>
              <w:r w:rsidR="00961A90" w:rsidRPr="00607A46">
                <w:rPr>
                  <w:rFonts w:ascii="Times New Roman" w:hAnsi="Times New Roman" w:cs="Times New Roman"/>
                  <w:sz w:val="24"/>
                  <w:szCs w:val="24"/>
                </w:rPr>
                <w:t xml:space="preserve"> School of Education and Applied Professions, </w:t>
              </w:r>
              <w:r w:rsidR="001525DE" w:rsidRPr="00607A46">
                <w:rPr>
                  <w:rFonts w:ascii="Times New Roman" w:hAnsi="Times New Roman" w:cs="Times New Roman"/>
                  <w:sz w:val="24"/>
                  <w:szCs w:val="24"/>
                </w:rPr>
                <w:t xml:space="preserve">Department of </w:t>
              </w:r>
              <w:r w:rsidR="00961A90" w:rsidRPr="00607A46">
                <w:rPr>
                  <w:rFonts w:ascii="Times New Roman" w:hAnsi="Times New Roman" w:cs="Times New Roman"/>
                  <w:sz w:val="24"/>
                  <w:szCs w:val="24"/>
                </w:rPr>
                <w:t>Business, Economics, and Public Administration</w:t>
              </w:r>
            </w:p>
          </w:sdtContent>
        </w:sdt>
        <w:p w14:paraId="55D38C41" w14:textId="77777777" w:rsidR="00C66FA0" w:rsidRPr="005D20A9" w:rsidRDefault="00C66FA0">
          <w:pPr>
            <w:pStyle w:val="NoSpacing"/>
            <w:spacing w:before="480"/>
            <w:jc w:val="center"/>
            <w:rPr>
              <w:rFonts w:ascii="Times New Roman" w:hAnsi="Times New Roman" w:cs="Times New Roman"/>
              <w:color w:val="4472C4" w:themeColor="accent1"/>
              <w:sz w:val="24"/>
              <w:szCs w:val="24"/>
            </w:rPr>
          </w:pPr>
          <w:r w:rsidRPr="005D20A9">
            <w:rPr>
              <w:rFonts w:ascii="Times New Roman" w:hAnsi="Times New Roman" w:cs="Times New Roman"/>
              <w:noProof/>
              <w:color w:val="4472C4" w:themeColor="accent1"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8489C31" wp14:editId="149D0D39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85000</wp14:pctPosVOffset>
                        </wp:positionV>
                      </mc:Choice>
                      <mc:Fallback>
                        <wp:positionV relativeFrom="page">
                          <wp:posOffset>8549640</wp:posOffset>
                        </wp:positionV>
                      </mc:Fallback>
                    </mc:AlternateContent>
                    <wp:extent cx="6553200" cy="557784"/>
                    <wp:effectExtent l="0" t="0" r="0" b="12700"/>
                    <wp:wrapNone/>
                    <wp:docPr id="142" name="Text Box 14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553200" cy="5577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aps/>
                                    <w:sz w:val="28"/>
                                    <w:szCs w:val="28"/>
                                  </w:rPr>
                                  <w:alias w:val="Date"/>
                                  <w:tag w:val=""/>
                                  <w:id w:val="197127006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 w:fullDate="2025-09-03T00:00:00Z">
                                    <w:dateFormat w:val="MMMM d, yyyy"/>
                                    <w:lid w:val="en-US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p w14:paraId="68111334" w14:textId="57CA5BA2" w:rsidR="005137F0" w:rsidRDefault="00EC0341">
                                    <w:pPr>
                                      <w:pStyle w:val="NoSpacing"/>
                                      <w:spacing w:after="40"/>
                                      <w:jc w:val="center"/>
                                      <w:rPr>
                                        <w:caps/>
                                        <w:color w:val="4472C4" w:themeColor="accent1"/>
                                        <w:sz w:val="28"/>
                                        <w:szCs w:val="28"/>
                                      </w:rPr>
                                    </w:pPr>
                                    <w:r w:rsidRPr="00607A46">
                                      <w:rPr>
                                        <w:caps/>
                                        <w:sz w:val="28"/>
                                        <w:szCs w:val="28"/>
                                      </w:rPr>
                                      <w:t>September 3, 2025</w:t>
                                    </w:r>
                                  </w:p>
                                </w:sdtContent>
                              </w:sdt>
                              <w:p w14:paraId="721AA760" w14:textId="77777777" w:rsidR="005137F0" w:rsidRDefault="00A05B36">
                                <w:pPr>
                                  <w:pStyle w:val="NoSpacing"/>
                                  <w:jc w:val="center"/>
                                  <w:rPr>
                                    <w:color w:val="4472C4" w:themeColor="accent1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4472C4" w:themeColor="accent1"/>
                                    </w:rPr>
                                    <w:alias w:val="Company"/>
                                    <w:tag w:val=""/>
                                    <w:id w:val="1390145197"/>
                                    <w:showingPlcHdr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 w:rsidR="005137F0">
                                      <w:rPr>
                                        <w:caps/>
                                        <w:color w:val="4472C4" w:themeColor="accent1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  <w:p w14:paraId="039406E3" w14:textId="77777777" w:rsidR="005137F0" w:rsidRDefault="00A05B36">
                                <w:pPr>
                                  <w:pStyle w:val="NoSpacing"/>
                                  <w:jc w:val="center"/>
                                  <w:rPr>
                                    <w:color w:val="4472C4" w:themeColor="accent1"/>
                                  </w:rPr>
                                </w:pPr>
                                <w:sdt>
                                  <w:sdtPr>
                                    <w:rPr>
                                      <w:color w:val="4472C4" w:themeColor="accent1"/>
                                    </w:rPr>
                                    <w:alias w:val="Address"/>
                                    <w:tag w:val=""/>
                                    <w:id w:val="-726379553"/>
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5137F0">
                                      <w:rPr>
                                        <w:color w:val="4472C4" w:themeColor="accent1"/>
                                      </w:rPr>
                                      <w:t xml:space="preserve"> 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8489C31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2" o:spid="_x0000_s1026" type="#_x0000_t202" style="position:absolute;left:0;text-align:left;margin-left:0;margin-top:0;width:516pt;height:43.9pt;z-index:251659264;visibility:visible;mso-wrap-style:square;mso-width-percent:1000;mso-height-percent:0;mso-top-percent:850;mso-wrap-distance-left:9pt;mso-wrap-distance-top:0;mso-wrap-distance-right:9pt;mso-wrap-distance-bottom:0;mso-position-horizontal:center;mso-position-horizontal-relative:margin;mso-position-vertical-relative:page;mso-width-percent:1000;mso-height-percent:0;mso-top-percent:8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" filled="f" stroked="f" strokeweight=".5pt">
                    <v:textbox style="mso-fit-shape-to-text:t" inset="0,0,0,0">
                      <w:txbxContent>
                        <w:sdt>
                          <w:sdtPr>
                            <w:rPr>
                              <w:caps/>
                              <w:sz w:val="28"/>
                              <w:szCs w:val="28"/>
                            </w:rPr>
                            <w:alias w:val="Date"/>
                            <w:tag w:val=""/>
                            <w:id w:val="197127006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 w:fullDate="2025-09-03T00:00:00Z">
                              <w:dateFormat w:val="MMMM d, yyyy"/>
                              <w:lid w:val="en-US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14:paraId="68111334" w14:textId="57CA5BA2" w:rsidR="005137F0" w:rsidRDefault="00EC0341">
                              <w:pPr>
                                <w:pStyle w:val="NoSpacing"/>
                                <w:spacing w:after="40"/>
                                <w:jc w:val="center"/>
                                <w:rPr>
                                  <w:caps/>
                                  <w:color w:val="4472C4" w:themeColor="accent1"/>
                                  <w:sz w:val="28"/>
                                  <w:szCs w:val="28"/>
                                </w:rPr>
                              </w:pPr>
                              <w:r w:rsidRPr="00607A46">
                                <w:rPr>
                                  <w:caps/>
                                  <w:sz w:val="28"/>
                                  <w:szCs w:val="28"/>
                                </w:rPr>
                                <w:t>September 3, 2025</w:t>
                              </w:r>
                            </w:p>
                          </w:sdtContent>
                        </w:sdt>
                        <w:p w14:paraId="721AA760" w14:textId="77777777" w:rsidR="005137F0" w:rsidRDefault="00A05B36">
                          <w:pPr>
                            <w:pStyle w:val="NoSpacing"/>
                            <w:jc w:val="center"/>
                            <w:rPr>
                              <w:color w:val="4472C4" w:themeColor="accent1"/>
                            </w:rPr>
                          </w:pPr>
                          <w:sdt>
                            <w:sdtPr>
                              <w:rPr>
                                <w:caps/>
                                <w:color w:val="4472C4" w:themeColor="accent1"/>
                              </w:rPr>
                              <w:alias w:val="Company"/>
                              <w:tag w:val=""/>
                              <w:id w:val="1390145197"/>
                              <w:showingPlcHdr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 w:rsidR="005137F0">
                                <w:rPr>
                                  <w:caps/>
                                  <w:color w:val="4472C4" w:themeColor="accent1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  <w:p w14:paraId="039406E3" w14:textId="77777777" w:rsidR="005137F0" w:rsidRDefault="00A05B36">
                          <w:pPr>
                            <w:pStyle w:val="NoSpacing"/>
                            <w:jc w:val="center"/>
                            <w:rPr>
                              <w:color w:val="4472C4" w:themeColor="accent1"/>
                            </w:rPr>
                          </w:pPr>
                          <w:sdt>
                            <w:sdtPr>
                              <w:rPr>
                                <w:color w:val="4472C4" w:themeColor="accent1"/>
                              </w:rPr>
                              <w:alias w:val="Address"/>
                              <w:tag w:val=""/>
                              <w:id w:val="-726379553"/>
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<w:text/>
                            </w:sdtPr>
                            <w:sdtEndPr/>
                            <w:sdtContent>
                              <w:r w:rsidR="005137F0">
                                <w:rPr>
                                  <w:color w:val="4472C4" w:themeColor="accent1"/>
                                </w:rPr>
                                <w:t xml:space="preserve"> </w:t>
                              </w:r>
                            </w:sdtContent>
                          </w:sdt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</w:p>
        <w:p w14:paraId="2FB86DE9" w14:textId="77777777" w:rsidR="00C66FA0" w:rsidRPr="005D20A9" w:rsidRDefault="00C66FA0">
          <w:pPr>
            <w:tabs>
              <w:tab w:val="clear" w:pos="226"/>
            </w:tabs>
            <w:spacing w:after="160" w:line="259" w:lineRule="auto"/>
            <w:ind w:firstLine="0"/>
            <w:jc w:val="left"/>
            <w:rPr>
              <w:szCs w:val="24"/>
              <w:lang w:val="en-US"/>
            </w:rPr>
          </w:pPr>
          <w:r w:rsidRPr="005D20A9">
            <w:rPr>
              <w:szCs w:val="24"/>
              <w:lang w:val="en-US"/>
            </w:rPr>
            <w:br w:type="page"/>
          </w:r>
        </w:p>
      </w:sdtContent>
    </w:sdt>
    <w:tbl>
      <w:tblPr>
        <w:tblpPr w:leftFromText="180" w:rightFromText="180" w:horzAnchor="margin" w:tblpXSpec="center" w:tblpY="-1440"/>
        <w:tblW w:w="113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541"/>
        <w:gridCol w:w="5609"/>
        <w:gridCol w:w="2057"/>
        <w:gridCol w:w="2167"/>
      </w:tblGrid>
      <w:tr w:rsidR="00C66FA0" w:rsidRPr="005D20A9" w14:paraId="70007463" w14:textId="77777777" w:rsidTr="00C22CD3">
        <w:trPr>
          <w:gridBefore w:val="1"/>
          <w:wBefore w:w="6" w:type="dxa"/>
        </w:trPr>
        <w:tc>
          <w:tcPr>
            <w:tcW w:w="154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0D5B1F6F" w14:textId="77777777" w:rsidR="00C66FA0" w:rsidRPr="005D20A9" w:rsidRDefault="00C66FA0" w:rsidP="004C5419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b/>
                <w:bCs/>
                <w:color w:val="000000"/>
                <w:szCs w:val="24"/>
                <w:lang w:val="en-US" w:eastAsia="en-US"/>
              </w:rPr>
              <w:lastRenderedPageBreak/>
              <w:t>PA Student</w:t>
            </w:r>
          </w:p>
        </w:tc>
        <w:tc>
          <w:tcPr>
            <w:tcW w:w="56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7BD19101" w14:textId="77777777" w:rsidR="00C66FA0" w:rsidRPr="005D20A9" w:rsidRDefault="00C66FA0" w:rsidP="004C5419">
            <w:pPr>
              <w:tabs>
                <w:tab w:val="clear" w:pos="226"/>
              </w:tabs>
              <w:spacing w:before="100" w:beforeAutospacing="1" w:after="100" w:afterAutospacing="1" w:line="312" w:lineRule="atLeast"/>
              <w:ind w:firstLine="0"/>
              <w:jc w:val="lef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 </w:t>
            </w:r>
          </w:p>
          <w:p w14:paraId="31B4CF98" w14:textId="77777777" w:rsidR="00C66FA0" w:rsidRPr="005D20A9" w:rsidRDefault="00C66FA0" w:rsidP="004C5419">
            <w:pPr>
              <w:tabs>
                <w:tab w:val="clear" w:pos="226"/>
              </w:tabs>
              <w:spacing w:before="100" w:beforeAutospacing="1" w:after="100" w:afterAutospacing="1" w:line="312" w:lineRule="atLeast"/>
              <w:ind w:firstLine="0"/>
              <w:jc w:val="lef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b/>
                <w:bCs/>
                <w:color w:val="000000"/>
                <w:szCs w:val="24"/>
                <w:lang w:val="en-US" w:eastAsia="en-US"/>
              </w:rPr>
              <w:t>Project Title</w:t>
            </w:r>
          </w:p>
          <w:p w14:paraId="008CDA5B" w14:textId="77777777" w:rsidR="00C66FA0" w:rsidRPr="005D20A9" w:rsidRDefault="00C66FA0" w:rsidP="004C5419">
            <w:pPr>
              <w:tabs>
                <w:tab w:val="clear" w:pos="226"/>
              </w:tabs>
              <w:spacing w:before="100" w:beforeAutospacing="1" w:after="100" w:afterAutospacing="1" w:line="312" w:lineRule="atLeast"/>
              <w:ind w:firstLine="0"/>
              <w:jc w:val="lef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 </w:t>
            </w:r>
          </w:p>
        </w:tc>
        <w:tc>
          <w:tcPr>
            <w:tcW w:w="205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36A18A42" w14:textId="77777777" w:rsidR="00C66FA0" w:rsidRPr="005D20A9" w:rsidRDefault="00C66FA0" w:rsidP="004C5419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b/>
                <w:bCs/>
                <w:color w:val="000000"/>
                <w:szCs w:val="24"/>
                <w:lang w:val="en-US" w:eastAsia="en-US"/>
              </w:rPr>
              <w:t>Project Advisor</w:t>
            </w:r>
          </w:p>
        </w:tc>
        <w:tc>
          <w:tcPr>
            <w:tcW w:w="21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6E41DE77" w14:textId="77777777" w:rsidR="00C66FA0" w:rsidRPr="005D20A9" w:rsidRDefault="00C66FA0" w:rsidP="004C5419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b/>
                <w:bCs/>
                <w:color w:val="000000"/>
                <w:szCs w:val="24"/>
                <w:lang w:val="en-US" w:eastAsia="en-US"/>
              </w:rPr>
              <w:t>Defended </w:t>
            </w: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 </w:t>
            </w:r>
          </w:p>
        </w:tc>
      </w:tr>
      <w:tr w:rsidR="005137F0" w:rsidRPr="005D20A9" w14:paraId="3C027592" w14:textId="77777777" w:rsidTr="00C22CD3">
        <w:trPr>
          <w:gridBefore w:val="1"/>
          <w:wBefore w:w="6" w:type="dxa"/>
        </w:trPr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67E90958" w14:textId="77777777" w:rsidR="005137F0" w:rsidRPr="005D20A9" w:rsidRDefault="005137F0" w:rsidP="005137F0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Donald Dentice</w:t>
            </w:r>
          </w:p>
        </w:tc>
        <w:tc>
          <w:tcPr>
            <w:tcW w:w="5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721857A6" w14:textId="77777777" w:rsidR="005137F0" w:rsidRPr="005D20A9" w:rsidRDefault="005137F0" w:rsidP="005137F0">
            <w:pPr>
              <w:tabs>
                <w:tab w:val="clear" w:pos="226"/>
              </w:tabs>
              <w:spacing w:before="100" w:beforeAutospacing="1" w:after="100" w:afterAutospacing="1" w:line="312" w:lineRule="atLeast"/>
              <w:ind w:firstLine="0"/>
              <w:jc w:val="lef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The Role of the Manager</w:t>
            </w:r>
            <w:proofErr w:type="gramStart"/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:  Workforce</w:t>
            </w:r>
            <w:proofErr w:type="gramEnd"/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 xml:space="preserve"> Reduction and Effective Communication in the Buffalo and Rochester, New York Offices of the Red Cross</w:t>
            </w:r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2AE75D9D" w14:textId="77777777" w:rsidR="005137F0" w:rsidRPr="005D20A9" w:rsidRDefault="005137F0" w:rsidP="005137F0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Silverman</w:t>
            </w:r>
          </w:p>
        </w:tc>
        <w:tc>
          <w:tcPr>
            <w:tcW w:w="2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08FF0F81" w14:textId="77777777" w:rsidR="005137F0" w:rsidRPr="005D20A9" w:rsidRDefault="005137F0" w:rsidP="001E0423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righ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5/2012</w:t>
            </w:r>
          </w:p>
        </w:tc>
      </w:tr>
      <w:tr w:rsidR="001E0423" w:rsidRPr="005D20A9" w14:paraId="21BA7D8C" w14:textId="77777777" w:rsidTr="00C22CD3">
        <w:trPr>
          <w:gridBefore w:val="1"/>
          <w:wBefore w:w="6" w:type="dxa"/>
        </w:trPr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31AADA7E" w14:textId="77777777" w:rsidR="001E0423" w:rsidRPr="005D20A9" w:rsidRDefault="001E0423" w:rsidP="001E0423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Jestina Eubanks</w:t>
            </w:r>
          </w:p>
        </w:tc>
        <w:tc>
          <w:tcPr>
            <w:tcW w:w="5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028CF316" w14:textId="77777777" w:rsidR="001E0423" w:rsidRPr="005D20A9" w:rsidRDefault="001E0423" w:rsidP="001E0423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Evaluation of Re-Entry Services at the Center for Employment Opportunities' Administration Model</w:t>
            </w:r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74564843" w14:textId="77777777" w:rsidR="001E0423" w:rsidRPr="005D20A9" w:rsidRDefault="001E0423" w:rsidP="001E0423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Henderson</w:t>
            </w:r>
          </w:p>
        </w:tc>
        <w:tc>
          <w:tcPr>
            <w:tcW w:w="2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2D1F382A" w14:textId="77777777" w:rsidR="001E0423" w:rsidRPr="005D20A9" w:rsidRDefault="001E0423" w:rsidP="001E0423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righ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5/2014</w:t>
            </w:r>
          </w:p>
        </w:tc>
      </w:tr>
      <w:tr w:rsidR="001E0423" w:rsidRPr="005D20A9" w14:paraId="30836470" w14:textId="77777777" w:rsidTr="00C22CD3">
        <w:trPr>
          <w:gridBefore w:val="1"/>
          <w:wBefore w:w="6" w:type="dxa"/>
        </w:trPr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14BEEBF0" w14:textId="77777777" w:rsidR="001E0423" w:rsidRPr="005D20A9" w:rsidRDefault="001E0423" w:rsidP="001E0423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Donna Estrich</w:t>
            </w:r>
          </w:p>
        </w:tc>
        <w:tc>
          <w:tcPr>
            <w:tcW w:w="5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7B6E0CCF" w14:textId="77777777" w:rsidR="001E0423" w:rsidRPr="005D20A9" w:rsidRDefault="001E0423" w:rsidP="001E0423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Buffalo Fiscal Control Board</w:t>
            </w:r>
            <w:proofErr w:type="gramStart"/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:  Was</w:t>
            </w:r>
            <w:proofErr w:type="gramEnd"/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 xml:space="preserve"> it Effective from a Cost-benefit Perspective?</w:t>
            </w:r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47EE4AFF" w14:textId="77777777" w:rsidR="001E0423" w:rsidRPr="005D20A9" w:rsidRDefault="001E0423" w:rsidP="001E0423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Penksa</w:t>
            </w:r>
          </w:p>
        </w:tc>
        <w:tc>
          <w:tcPr>
            <w:tcW w:w="2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1BC004C3" w14:textId="77777777" w:rsidR="001E0423" w:rsidRPr="005D20A9" w:rsidRDefault="001E0423" w:rsidP="001E0423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righ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 5/2014</w:t>
            </w:r>
          </w:p>
        </w:tc>
      </w:tr>
      <w:tr w:rsidR="001E0423" w:rsidRPr="005D20A9" w14:paraId="0C2553C6" w14:textId="77777777" w:rsidTr="00C22CD3">
        <w:trPr>
          <w:gridBefore w:val="1"/>
          <w:wBefore w:w="6" w:type="dxa"/>
        </w:trPr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510D0E3F" w14:textId="77777777" w:rsidR="001E0423" w:rsidRPr="005D20A9" w:rsidRDefault="001E0423" w:rsidP="001E0423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Linda Siragusa</w:t>
            </w:r>
          </w:p>
        </w:tc>
        <w:tc>
          <w:tcPr>
            <w:tcW w:w="5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7CE8625F" w14:textId="77777777" w:rsidR="001E0423" w:rsidRPr="005D20A9" w:rsidRDefault="001E0423" w:rsidP="001E0423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Community Residence for Developmentally Disabled People</w:t>
            </w:r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7A12CE65" w14:textId="77777777" w:rsidR="001E0423" w:rsidRPr="005D20A9" w:rsidRDefault="001E0423" w:rsidP="001E0423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proofErr w:type="spellStart"/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Conorozzo</w:t>
            </w:r>
            <w:proofErr w:type="spellEnd"/>
          </w:p>
        </w:tc>
        <w:tc>
          <w:tcPr>
            <w:tcW w:w="2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3E84EA82" w14:textId="77777777" w:rsidR="001E0423" w:rsidRPr="005D20A9" w:rsidRDefault="001E0423" w:rsidP="001E0423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righ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5/2014</w:t>
            </w:r>
          </w:p>
        </w:tc>
      </w:tr>
      <w:tr w:rsidR="001E0423" w:rsidRPr="005D20A9" w14:paraId="12543E54" w14:textId="77777777" w:rsidTr="00C22CD3">
        <w:trPr>
          <w:gridBefore w:val="1"/>
          <w:wBefore w:w="6" w:type="dxa"/>
        </w:trPr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137B32CC" w14:textId="77777777" w:rsidR="001E0423" w:rsidRPr="005D20A9" w:rsidRDefault="001E0423" w:rsidP="001E0423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Justin Stokes</w:t>
            </w:r>
          </w:p>
        </w:tc>
        <w:tc>
          <w:tcPr>
            <w:tcW w:w="5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78586B76" w14:textId="77777777" w:rsidR="001E0423" w:rsidRPr="005D20A9" w:rsidRDefault="001E0423" w:rsidP="001E0423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Evaluation of Administrative Resources in Managing After-School Programs in Buffalo</w:t>
            </w:r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731F8646" w14:textId="77777777" w:rsidR="001E0423" w:rsidRPr="005D20A9" w:rsidRDefault="001E0423" w:rsidP="001E0423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proofErr w:type="spellStart"/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Kasymova</w:t>
            </w:r>
            <w:proofErr w:type="spellEnd"/>
          </w:p>
        </w:tc>
        <w:tc>
          <w:tcPr>
            <w:tcW w:w="2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1B6F27BD" w14:textId="77777777" w:rsidR="001E0423" w:rsidRPr="005D20A9" w:rsidRDefault="001E0423" w:rsidP="001E0423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righ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 5/2014</w:t>
            </w:r>
          </w:p>
        </w:tc>
      </w:tr>
      <w:tr w:rsidR="001E0423" w:rsidRPr="005D20A9" w14:paraId="65690A85" w14:textId="77777777" w:rsidTr="00C22CD3">
        <w:trPr>
          <w:gridBefore w:val="1"/>
          <w:wBefore w:w="6" w:type="dxa"/>
        </w:trPr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676B5FD9" w14:textId="77777777" w:rsidR="001E0423" w:rsidRPr="005D20A9" w:rsidRDefault="001E0423" w:rsidP="001E0423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 xml:space="preserve">Seraphine </w:t>
            </w:r>
            <w:proofErr w:type="spellStart"/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Udahemuka</w:t>
            </w:r>
            <w:proofErr w:type="spellEnd"/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-Sargent</w:t>
            </w:r>
          </w:p>
        </w:tc>
        <w:tc>
          <w:tcPr>
            <w:tcW w:w="5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1D48FBC0" w14:textId="77777777" w:rsidR="001E0423" w:rsidRPr="00F136A0" w:rsidRDefault="001E0423" w:rsidP="001E0423">
            <w:pPr>
              <w:tabs>
                <w:tab w:val="clear" w:pos="226"/>
              </w:tabs>
              <w:spacing w:beforeAutospacing="1" w:afterAutospacing="1" w:line="240" w:lineRule="auto"/>
              <w:ind w:firstLine="0"/>
              <w:jc w:val="left"/>
              <w:rPr>
                <w:rFonts w:eastAsia="Times New Roman"/>
                <w:color w:val="4472C4" w:themeColor="accent1"/>
                <w:szCs w:val="24"/>
                <w:lang w:val="en-US" w:eastAsia="en-US"/>
              </w:rPr>
            </w:pPr>
            <w:hyperlink r:id="rId7" w:history="1">
              <w:r w:rsidRPr="00F136A0">
                <w:rPr>
                  <w:rFonts w:eastAsia="Times New Roman"/>
                  <w:color w:val="4472C4" w:themeColor="accent1"/>
                  <w:szCs w:val="24"/>
                  <w:u w:val="single"/>
                  <w:lang w:val="en-US" w:eastAsia="en-US"/>
                </w:rPr>
                <w:t>Western New York Nonprofit Organizations:  Programs and Services to Help Support Immigrants/Refugees to Build Businesses and Neighborhoods</w:t>
              </w:r>
            </w:hyperlink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13EEA827" w14:textId="77777777" w:rsidR="001E0423" w:rsidRPr="005D20A9" w:rsidRDefault="001E0423" w:rsidP="001E0423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Penksa</w:t>
            </w:r>
          </w:p>
        </w:tc>
        <w:tc>
          <w:tcPr>
            <w:tcW w:w="2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45B5AADF" w14:textId="77777777" w:rsidR="001E0423" w:rsidRPr="005D20A9" w:rsidRDefault="001E0423" w:rsidP="001E0423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righ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 5/2014</w:t>
            </w:r>
          </w:p>
        </w:tc>
      </w:tr>
      <w:tr w:rsidR="001E0423" w:rsidRPr="005D20A9" w14:paraId="4216589C" w14:textId="77777777" w:rsidTr="00C22CD3">
        <w:trPr>
          <w:gridBefore w:val="1"/>
          <w:wBefore w:w="6" w:type="dxa"/>
        </w:trPr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4B12D6FD" w14:textId="77777777" w:rsidR="001E0423" w:rsidRPr="005D20A9" w:rsidRDefault="001E0423" w:rsidP="001E0423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Jesse Young</w:t>
            </w:r>
          </w:p>
        </w:tc>
        <w:tc>
          <w:tcPr>
            <w:tcW w:w="5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2CCE8353" w14:textId="77777777" w:rsidR="001E0423" w:rsidRPr="005D20A9" w:rsidRDefault="001E0423" w:rsidP="001E0423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Administration of Veterans' Benefits in Higher Education through the Lens of Erie Community College</w:t>
            </w:r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0990D1B6" w14:textId="77777777" w:rsidR="001E0423" w:rsidRPr="005D20A9" w:rsidRDefault="001E0423" w:rsidP="001E0423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Henderson</w:t>
            </w:r>
          </w:p>
        </w:tc>
        <w:tc>
          <w:tcPr>
            <w:tcW w:w="2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13C9DC55" w14:textId="77777777" w:rsidR="001E0423" w:rsidRPr="005D20A9" w:rsidRDefault="001E0423" w:rsidP="001E0423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righ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5/2014</w:t>
            </w:r>
          </w:p>
        </w:tc>
      </w:tr>
      <w:tr w:rsidR="001E0423" w:rsidRPr="005D20A9" w14:paraId="3789D7C8" w14:textId="77777777" w:rsidTr="00C22CD3">
        <w:trPr>
          <w:gridBefore w:val="1"/>
          <w:wBefore w:w="6" w:type="dxa"/>
        </w:trPr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4391C59D" w14:textId="77777777" w:rsidR="001E0423" w:rsidRPr="005D20A9" w:rsidRDefault="001E0423" w:rsidP="001E0423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Jeffrey Brown</w:t>
            </w:r>
          </w:p>
        </w:tc>
        <w:tc>
          <w:tcPr>
            <w:tcW w:w="5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4A56E716" w14:textId="77777777" w:rsidR="001E0423" w:rsidRPr="005D20A9" w:rsidRDefault="001E0423" w:rsidP="001E0423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Growth Coalition Theory and the Ralph Wilson Stadium Lease Agreement</w:t>
            </w:r>
            <w:proofErr w:type="gramStart"/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:  A</w:t>
            </w:r>
            <w:proofErr w:type="gramEnd"/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 xml:space="preserve"> Social Network Analysis</w:t>
            </w:r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02EC02AC" w14:textId="77777777" w:rsidR="001E0423" w:rsidRPr="005D20A9" w:rsidRDefault="001E0423" w:rsidP="001E0423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Ciaccia</w:t>
            </w:r>
          </w:p>
        </w:tc>
        <w:tc>
          <w:tcPr>
            <w:tcW w:w="2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332F457F" w14:textId="77777777" w:rsidR="001E0423" w:rsidRPr="005D20A9" w:rsidRDefault="001E0423" w:rsidP="001E0423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righ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 8/2014</w:t>
            </w:r>
          </w:p>
        </w:tc>
      </w:tr>
      <w:tr w:rsidR="001E0423" w:rsidRPr="005D20A9" w14:paraId="124E99C7" w14:textId="77777777" w:rsidTr="00C22CD3">
        <w:trPr>
          <w:gridBefore w:val="1"/>
          <w:wBefore w:w="6" w:type="dxa"/>
        </w:trPr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2FE1AD41" w14:textId="77777777" w:rsidR="001E0423" w:rsidRPr="005D20A9" w:rsidRDefault="001E0423" w:rsidP="001E0423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Jennie Hauser</w:t>
            </w:r>
          </w:p>
        </w:tc>
        <w:tc>
          <w:tcPr>
            <w:tcW w:w="5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7FC074F2" w14:textId="77777777" w:rsidR="001E0423" w:rsidRPr="005D20A9" w:rsidRDefault="001E0423" w:rsidP="001E0423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Erie County Provision of Services to Karen Refugees</w:t>
            </w:r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15535C0E" w14:textId="77777777" w:rsidR="001E0423" w:rsidRPr="005D20A9" w:rsidRDefault="001E0423" w:rsidP="001E0423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proofErr w:type="spellStart"/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Conorozzo</w:t>
            </w:r>
            <w:proofErr w:type="spellEnd"/>
          </w:p>
        </w:tc>
        <w:tc>
          <w:tcPr>
            <w:tcW w:w="2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39FF4D8B" w14:textId="77777777" w:rsidR="001E0423" w:rsidRPr="005D20A9" w:rsidRDefault="001E0423" w:rsidP="001E0423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righ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 8/2014</w:t>
            </w:r>
          </w:p>
        </w:tc>
      </w:tr>
      <w:tr w:rsidR="001E0423" w:rsidRPr="005D20A9" w14:paraId="258460BE" w14:textId="77777777" w:rsidTr="00F136A0">
        <w:trPr>
          <w:gridBefore w:val="1"/>
          <w:wBefore w:w="6" w:type="dxa"/>
          <w:trHeight w:val="282"/>
        </w:trPr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4F7963B0" w14:textId="77777777" w:rsidR="001E0423" w:rsidRPr="005D20A9" w:rsidRDefault="001E0423" w:rsidP="001E0423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Megan Keogh </w:t>
            </w:r>
          </w:p>
        </w:tc>
        <w:tc>
          <w:tcPr>
            <w:tcW w:w="5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7EF22E60" w14:textId="4DB28148" w:rsidR="001E0423" w:rsidRPr="005D20A9" w:rsidRDefault="001E0423" w:rsidP="001E0423">
            <w:pPr>
              <w:tabs>
                <w:tab w:val="clear" w:pos="226"/>
              </w:tabs>
              <w:spacing w:beforeAutospacing="1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hyperlink r:id="rId8" w:history="1">
              <w:r w:rsidRPr="00F136A0">
                <w:rPr>
                  <w:rFonts w:eastAsia="Times New Roman"/>
                  <w:color w:val="4472C4" w:themeColor="accent1"/>
                  <w:szCs w:val="24"/>
                  <w:u w:val="single"/>
                  <w:lang w:val="en-US" w:eastAsia="en-US"/>
                </w:rPr>
                <w:t>Care Transitions</w:t>
              </w:r>
              <w:r w:rsidR="00F136A0" w:rsidRPr="00F136A0">
                <w:rPr>
                  <w:rFonts w:eastAsia="Times New Roman"/>
                  <w:color w:val="4472C4" w:themeColor="accent1"/>
                  <w:szCs w:val="24"/>
                  <w:u w:val="single"/>
                  <w:lang w:val="en-US" w:eastAsia="en-US"/>
                </w:rPr>
                <w:t>: Assessing</w:t>
              </w:r>
              <w:r w:rsidRPr="00F136A0">
                <w:rPr>
                  <w:rFonts w:eastAsia="Times New Roman"/>
                  <w:color w:val="4472C4" w:themeColor="accent1"/>
                  <w:szCs w:val="24"/>
                  <w:u w:val="single"/>
                  <w:lang w:val="en-US" w:eastAsia="en-US"/>
                </w:rPr>
                <w:t xml:space="preserve"> Delivery Gaps in the Services System in Erie County</w:t>
              </w:r>
            </w:hyperlink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2BEA181B" w14:textId="77777777" w:rsidR="001E0423" w:rsidRPr="005D20A9" w:rsidRDefault="001E0423" w:rsidP="001E0423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Oyler</w:t>
            </w:r>
          </w:p>
        </w:tc>
        <w:tc>
          <w:tcPr>
            <w:tcW w:w="2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4EAB87C5" w14:textId="77777777" w:rsidR="001E0423" w:rsidRPr="005D20A9" w:rsidRDefault="001E0423" w:rsidP="001E0423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righ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8/2014</w:t>
            </w:r>
          </w:p>
        </w:tc>
      </w:tr>
      <w:tr w:rsidR="001E0423" w:rsidRPr="005D20A9" w14:paraId="4D412AE2" w14:textId="77777777" w:rsidTr="00C22CD3">
        <w:trPr>
          <w:gridBefore w:val="1"/>
          <w:wBefore w:w="6" w:type="dxa"/>
        </w:trPr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0ECED84C" w14:textId="77777777" w:rsidR="001E0423" w:rsidRPr="005D20A9" w:rsidRDefault="001E0423" w:rsidP="001E0423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proofErr w:type="spellStart"/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Joshn</w:t>
            </w:r>
            <w:proofErr w:type="spellEnd"/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 xml:space="preserve"> Lamourth-Rivera</w:t>
            </w:r>
          </w:p>
        </w:tc>
        <w:tc>
          <w:tcPr>
            <w:tcW w:w="5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304C9083" w14:textId="77777777" w:rsidR="001E0423" w:rsidRPr="005D20A9" w:rsidRDefault="001E0423" w:rsidP="001E0423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Programs to Limit Drug Abuse among Foster Children: Evaluation of a Nonprofit in WNY</w:t>
            </w:r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0450AE36" w14:textId="77777777" w:rsidR="001E0423" w:rsidRPr="005D20A9" w:rsidRDefault="001E0423" w:rsidP="001E0423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proofErr w:type="spellStart"/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Conorozzo</w:t>
            </w:r>
            <w:proofErr w:type="spellEnd"/>
          </w:p>
        </w:tc>
        <w:tc>
          <w:tcPr>
            <w:tcW w:w="2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2637FF12" w14:textId="77777777" w:rsidR="001E0423" w:rsidRPr="005D20A9" w:rsidRDefault="001E0423" w:rsidP="001E0423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righ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 8/2014</w:t>
            </w:r>
          </w:p>
        </w:tc>
      </w:tr>
      <w:tr w:rsidR="001E0423" w:rsidRPr="005D20A9" w14:paraId="5A8C4082" w14:textId="77777777" w:rsidTr="00C22CD3">
        <w:trPr>
          <w:gridBefore w:val="1"/>
          <w:wBefore w:w="6" w:type="dxa"/>
        </w:trPr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34EAD020" w14:textId="77777777" w:rsidR="001E0423" w:rsidRPr="005D20A9" w:rsidRDefault="001E0423" w:rsidP="001E0423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Samuel Mattle</w:t>
            </w:r>
          </w:p>
        </w:tc>
        <w:tc>
          <w:tcPr>
            <w:tcW w:w="5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2F3F2A3A" w14:textId="77777777" w:rsidR="001E0423" w:rsidRPr="005D20A9" w:rsidRDefault="001E0423" w:rsidP="001E0423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Senior Management Roles for People with Developmental Disabilities within Non-for-Profit Service Providers in WNY</w:t>
            </w:r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2543BB4E" w14:textId="77777777" w:rsidR="001E0423" w:rsidRPr="005D20A9" w:rsidRDefault="001E0423" w:rsidP="001E0423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proofErr w:type="spellStart"/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Conorozzo</w:t>
            </w:r>
            <w:proofErr w:type="spellEnd"/>
          </w:p>
        </w:tc>
        <w:tc>
          <w:tcPr>
            <w:tcW w:w="2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327556B6" w14:textId="77777777" w:rsidR="001E0423" w:rsidRPr="005D20A9" w:rsidRDefault="001E0423" w:rsidP="001E0423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righ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 8/2014</w:t>
            </w:r>
          </w:p>
        </w:tc>
      </w:tr>
      <w:tr w:rsidR="001E0423" w:rsidRPr="005D20A9" w14:paraId="160D64DF" w14:textId="77777777" w:rsidTr="00C22CD3">
        <w:trPr>
          <w:gridBefore w:val="1"/>
          <w:wBefore w:w="6" w:type="dxa"/>
        </w:trPr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3E4BC678" w14:textId="77777777" w:rsidR="001E0423" w:rsidRPr="005D20A9" w:rsidRDefault="001E0423" w:rsidP="001E0423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Genna Mitchell</w:t>
            </w:r>
          </w:p>
        </w:tc>
        <w:tc>
          <w:tcPr>
            <w:tcW w:w="5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7C09BFE8" w14:textId="77777777" w:rsidR="001E0423" w:rsidRPr="005D20A9" w:rsidRDefault="001E0423" w:rsidP="001E0423">
            <w:pPr>
              <w:tabs>
                <w:tab w:val="clear" w:pos="226"/>
              </w:tabs>
              <w:spacing w:before="100" w:beforeAutospacing="1" w:after="100" w:afterAutospacing="1" w:line="312" w:lineRule="atLeast"/>
              <w:ind w:firstLine="0"/>
              <w:jc w:val="lef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Training Karen Refugees in the City of Buffalo to Use Computers </w:t>
            </w:r>
          </w:p>
          <w:p w14:paraId="1D143114" w14:textId="77777777" w:rsidR="001E0423" w:rsidRPr="005D20A9" w:rsidRDefault="001E0423" w:rsidP="001E0423">
            <w:pPr>
              <w:tabs>
                <w:tab w:val="clear" w:pos="226"/>
              </w:tabs>
              <w:spacing w:before="100" w:beforeAutospacing="1" w:after="100" w:afterAutospacing="1" w:line="312" w:lineRule="atLeast"/>
              <w:ind w:firstLine="0"/>
              <w:jc w:val="lef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 xml:space="preserve">(project funded by the John R. </w:t>
            </w:r>
            <w:proofErr w:type="spellStart"/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Oishei</w:t>
            </w:r>
            <w:proofErr w:type="spellEnd"/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 xml:space="preserve"> Foundation)</w:t>
            </w:r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2AAB813E" w14:textId="77777777" w:rsidR="001E0423" w:rsidRPr="005D20A9" w:rsidRDefault="001E0423" w:rsidP="001E0423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Buonanno &amp; Henderson</w:t>
            </w:r>
          </w:p>
        </w:tc>
        <w:tc>
          <w:tcPr>
            <w:tcW w:w="2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1089EB1D" w14:textId="77777777" w:rsidR="001E0423" w:rsidRPr="005D20A9" w:rsidRDefault="001E0423" w:rsidP="001E0423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righ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 8/2014</w:t>
            </w:r>
          </w:p>
        </w:tc>
      </w:tr>
      <w:tr w:rsidR="001E0423" w:rsidRPr="005D20A9" w14:paraId="4859D5C4" w14:textId="77777777" w:rsidTr="00C22CD3">
        <w:trPr>
          <w:gridBefore w:val="1"/>
          <w:wBefore w:w="6" w:type="dxa"/>
        </w:trPr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49FE5EDF" w14:textId="77777777" w:rsidR="001E0423" w:rsidRPr="005D20A9" w:rsidRDefault="001E0423" w:rsidP="001E0423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proofErr w:type="spellStart"/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Leishia</w:t>
            </w:r>
            <w:proofErr w:type="spellEnd"/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 xml:space="preserve"> Smallwood</w:t>
            </w:r>
          </w:p>
        </w:tc>
        <w:tc>
          <w:tcPr>
            <w:tcW w:w="5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3E8A7E08" w14:textId="77777777" w:rsidR="001E0423" w:rsidRPr="005D20A9" w:rsidRDefault="001E0423" w:rsidP="001E0423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A Look at the Wage Inequality among Women and Men</w:t>
            </w:r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6211DDC2" w14:textId="77777777" w:rsidR="001E0423" w:rsidRPr="005D20A9" w:rsidRDefault="001E0423" w:rsidP="001E0423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proofErr w:type="spellStart"/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Conorozzo</w:t>
            </w:r>
            <w:proofErr w:type="spellEnd"/>
          </w:p>
        </w:tc>
        <w:tc>
          <w:tcPr>
            <w:tcW w:w="2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6275480C" w14:textId="77777777" w:rsidR="001E0423" w:rsidRPr="005D20A9" w:rsidRDefault="001E0423" w:rsidP="001E0423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righ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8/2014</w:t>
            </w:r>
          </w:p>
        </w:tc>
      </w:tr>
      <w:tr w:rsidR="001E0423" w:rsidRPr="005D20A9" w14:paraId="295604C8" w14:textId="77777777" w:rsidTr="00C22CD3">
        <w:trPr>
          <w:gridBefore w:val="1"/>
          <w:wBefore w:w="6" w:type="dxa"/>
        </w:trPr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07D06AD4" w14:textId="77777777" w:rsidR="001E0423" w:rsidRPr="005D20A9" w:rsidRDefault="001E0423" w:rsidP="001E0423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Elizabeth Smith</w:t>
            </w:r>
          </w:p>
        </w:tc>
        <w:tc>
          <w:tcPr>
            <w:tcW w:w="5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619F0DF9" w14:textId="77777777" w:rsidR="001E0423" w:rsidRPr="005D20A9" w:rsidRDefault="001E0423" w:rsidP="001E0423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Non-Profit in Transition</w:t>
            </w:r>
            <w:proofErr w:type="gramStart"/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:  Organizational</w:t>
            </w:r>
            <w:proofErr w:type="gramEnd"/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 xml:space="preserve"> Needs Assessment of the Western New York Council on Occupational Safety &amp; Health</w:t>
            </w:r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2DE7E3D2" w14:textId="77777777" w:rsidR="001E0423" w:rsidRPr="005D20A9" w:rsidRDefault="001E0423" w:rsidP="001E0423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Oyler</w:t>
            </w:r>
          </w:p>
        </w:tc>
        <w:tc>
          <w:tcPr>
            <w:tcW w:w="2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341BCB61" w14:textId="77777777" w:rsidR="001E0423" w:rsidRPr="005D20A9" w:rsidRDefault="001E0423" w:rsidP="001E0423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righ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 8/2014</w:t>
            </w:r>
          </w:p>
        </w:tc>
      </w:tr>
      <w:tr w:rsidR="001E0423" w:rsidRPr="005D20A9" w14:paraId="111462A3" w14:textId="77777777" w:rsidTr="00C22CD3">
        <w:trPr>
          <w:gridBefore w:val="1"/>
          <w:wBefore w:w="6" w:type="dxa"/>
        </w:trPr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2908180E" w14:textId="77777777" w:rsidR="001E0423" w:rsidRPr="005D20A9" w:rsidRDefault="001E0423" w:rsidP="001E0423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Paige Taylor</w:t>
            </w:r>
          </w:p>
        </w:tc>
        <w:tc>
          <w:tcPr>
            <w:tcW w:w="5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368F8A8F" w14:textId="77777777" w:rsidR="001E0423" w:rsidRPr="005D20A9" w:rsidRDefault="001E0423" w:rsidP="001E0423">
            <w:pPr>
              <w:tabs>
                <w:tab w:val="clear" w:pos="226"/>
              </w:tabs>
              <w:spacing w:beforeAutospacing="1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hyperlink r:id="rId9" w:history="1">
              <w:r w:rsidRPr="00F136A0">
                <w:rPr>
                  <w:rFonts w:eastAsia="Times New Roman"/>
                  <w:color w:val="4472C4" w:themeColor="accent1"/>
                  <w:szCs w:val="24"/>
                  <w:u w:val="single"/>
                  <w:lang w:val="en-US" w:eastAsia="en-US"/>
                </w:rPr>
                <w:t>Nonprofit Public Service Motivation: Comparison of Direct Care Staff and Managers at Suburban Adult Services, Inc</w:t>
              </w:r>
            </w:hyperlink>
            <w:r w:rsidRPr="00F136A0">
              <w:rPr>
                <w:rFonts w:eastAsia="Times New Roman"/>
                <w:color w:val="4472C4" w:themeColor="accent1"/>
                <w:szCs w:val="24"/>
                <w:lang w:val="en-US" w:eastAsia="en-US"/>
              </w:rPr>
              <w:t>.</w:t>
            </w:r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3BC34FA4" w14:textId="77777777" w:rsidR="001E0423" w:rsidRPr="005D20A9" w:rsidRDefault="001E0423" w:rsidP="001E0423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Oyler</w:t>
            </w:r>
          </w:p>
        </w:tc>
        <w:tc>
          <w:tcPr>
            <w:tcW w:w="2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4ED30930" w14:textId="77777777" w:rsidR="001E0423" w:rsidRPr="005D20A9" w:rsidRDefault="001E0423" w:rsidP="001E0423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righ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8/2014</w:t>
            </w:r>
          </w:p>
        </w:tc>
      </w:tr>
      <w:tr w:rsidR="001E0423" w:rsidRPr="005D20A9" w14:paraId="6BD17693" w14:textId="77777777" w:rsidTr="00C22CD3">
        <w:trPr>
          <w:gridBefore w:val="1"/>
          <w:wBefore w:w="6" w:type="dxa"/>
        </w:trPr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7404C7D7" w14:textId="23030D6F" w:rsidR="001E0423" w:rsidRPr="005D20A9" w:rsidRDefault="001E0423" w:rsidP="00A82E2A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b/>
                <w:bCs/>
                <w:color w:val="000000"/>
                <w:szCs w:val="24"/>
                <w:lang w:val="en-US" w:eastAsia="en-US"/>
              </w:rPr>
              <w:lastRenderedPageBreak/>
              <w:t>PA Student</w:t>
            </w:r>
          </w:p>
        </w:tc>
        <w:tc>
          <w:tcPr>
            <w:tcW w:w="5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76736C9A" w14:textId="0FD4A5E9" w:rsidR="001E0423" w:rsidRPr="005D20A9" w:rsidRDefault="001E0423" w:rsidP="00A82E2A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b/>
                <w:bCs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b/>
                <w:bCs/>
                <w:color w:val="000000"/>
                <w:szCs w:val="24"/>
                <w:lang w:val="en-US" w:eastAsia="en-US"/>
              </w:rPr>
              <w:t>Project Title</w:t>
            </w:r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451A468F" w14:textId="1BD7727F" w:rsidR="001E0423" w:rsidRPr="005D20A9" w:rsidRDefault="001E0423" w:rsidP="00A82E2A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b/>
                <w:bCs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b/>
                <w:bCs/>
                <w:color w:val="000000"/>
                <w:szCs w:val="24"/>
                <w:lang w:val="en-US" w:eastAsia="en-US"/>
              </w:rPr>
              <w:t>Project Advisor</w:t>
            </w:r>
          </w:p>
        </w:tc>
        <w:tc>
          <w:tcPr>
            <w:tcW w:w="2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1C11A41C" w14:textId="72B3E035" w:rsidR="001E0423" w:rsidRPr="005D20A9" w:rsidRDefault="001E0423" w:rsidP="00A82E2A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b/>
                <w:bCs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b/>
                <w:bCs/>
                <w:color w:val="000000"/>
                <w:szCs w:val="24"/>
                <w:lang w:val="en-US" w:eastAsia="en-US"/>
              </w:rPr>
              <w:t>Defended</w:t>
            </w:r>
          </w:p>
        </w:tc>
      </w:tr>
      <w:tr w:rsidR="00A82E2A" w:rsidRPr="005D20A9" w14:paraId="5C7F2694" w14:textId="77777777" w:rsidTr="00C22CD3">
        <w:trPr>
          <w:gridBefore w:val="1"/>
          <w:wBefore w:w="6" w:type="dxa"/>
        </w:trPr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2CE89A98" w14:textId="77777777" w:rsidR="00A82E2A" w:rsidRPr="005D20A9" w:rsidRDefault="00A82E2A" w:rsidP="00A82E2A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Michelle Amoako</w:t>
            </w:r>
          </w:p>
        </w:tc>
        <w:tc>
          <w:tcPr>
            <w:tcW w:w="5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727F88A4" w14:textId="77777777" w:rsidR="00A82E2A" w:rsidRPr="005D20A9" w:rsidRDefault="00A82E2A" w:rsidP="00A82E2A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What are Some Factors that Impact Job Satisfaction among Health Care Administrators?  A Case Study of Buffalo General Hospital</w:t>
            </w:r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21A9EA19" w14:textId="77777777" w:rsidR="00A82E2A" w:rsidRPr="005D20A9" w:rsidRDefault="00A82E2A" w:rsidP="00A82E2A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Penksa</w:t>
            </w:r>
          </w:p>
        </w:tc>
        <w:tc>
          <w:tcPr>
            <w:tcW w:w="2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0E8697ED" w14:textId="77777777" w:rsidR="00A82E2A" w:rsidRPr="005D20A9" w:rsidRDefault="00A82E2A" w:rsidP="001E0423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righ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  12/2014</w:t>
            </w:r>
          </w:p>
        </w:tc>
      </w:tr>
      <w:tr w:rsidR="005137F0" w:rsidRPr="005D20A9" w14:paraId="65381AF0" w14:textId="77777777" w:rsidTr="00C22CD3">
        <w:trPr>
          <w:gridBefore w:val="1"/>
          <w:wBefore w:w="6" w:type="dxa"/>
        </w:trPr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6F3CF7D9" w14:textId="77777777" w:rsidR="005137F0" w:rsidRPr="005D20A9" w:rsidRDefault="005137F0" w:rsidP="005137F0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Siraj Bah</w:t>
            </w:r>
          </w:p>
        </w:tc>
        <w:tc>
          <w:tcPr>
            <w:tcW w:w="5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10FD2178" w14:textId="77777777" w:rsidR="005137F0" w:rsidRPr="005D20A9" w:rsidRDefault="005137F0" w:rsidP="005137F0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 xml:space="preserve">Veteran Health Administration in the Public Sector: Evaluation of the Use of </w:t>
            </w:r>
            <w:proofErr w:type="spellStart"/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HealthEVet</w:t>
            </w:r>
            <w:proofErr w:type="spellEnd"/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, Electronic, and Personal Health Records</w:t>
            </w:r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59F99FC8" w14:textId="77777777" w:rsidR="005137F0" w:rsidRPr="005D20A9" w:rsidRDefault="005137F0" w:rsidP="005137F0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proofErr w:type="spellStart"/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Conorozzo</w:t>
            </w:r>
            <w:proofErr w:type="spellEnd"/>
          </w:p>
        </w:tc>
        <w:tc>
          <w:tcPr>
            <w:tcW w:w="2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5873956B" w14:textId="77777777" w:rsidR="005137F0" w:rsidRPr="005D20A9" w:rsidRDefault="005137F0" w:rsidP="001E0423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righ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12/2014</w:t>
            </w:r>
          </w:p>
        </w:tc>
      </w:tr>
      <w:tr w:rsidR="00A82E2A" w:rsidRPr="005D20A9" w14:paraId="6A3946D8" w14:textId="77777777" w:rsidTr="00C22CD3">
        <w:trPr>
          <w:gridBefore w:val="1"/>
          <w:wBefore w:w="6" w:type="dxa"/>
        </w:trPr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1C56B1D8" w14:textId="77777777" w:rsidR="00A82E2A" w:rsidRPr="005D20A9" w:rsidRDefault="00A82E2A" w:rsidP="00A82E2A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Rozanne Cuebas</w:t>
            </w:r>
          </w:p>
        </w:tc>
        <w:tc>
          <w:tcPr>
            <w:tcW w:w="5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44F16AEF" w14:textId="77777777" w:rsidR="00A82E2A" w:rsidRPr="005D20A9" w:rsidRDefault="00A82E2A" w:rsidP="00A82E2A">
            <w:pPr>
              <w:tabs>
                <w:tab w:val="clear" w:pos="226"/>
              </w:tabs>
              <w:spacing w:beforeAutospacing="1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hyperlink r:id="rId10" w:history="1">
              <w:r w:rsidRPr="00F136A0">
                <w:rPr>
                  <w:rFonts w:eastAsia="Times New Roman"/>
                  <w:color w:val="4472C4" w:themeColor="accent1"/>
                  <w:szCs w:val="24"/>
                  <w:u w:val="single"/>
                  <w:lang w:val="en-US" w:eastAsia="en-US"/>
                </w:rPr>
                <w:t>Encouraging and Maintaining Employee Participation in the Erie County Wellness Program</w:t>
              </w:r>
            </w:hyperlink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7CA026E4" w14:textId="77777777" w:rsidR="00A82E2A" w:rsidRPr="005D20A9" w:rsidRDefault="00A82E2A" w:rsidP="00A82E2A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Oyler</w:t>
            </w:r>
          </w:p>
        </w:tc>
        <w:tc>
          <w:tcPr>
            <w:tcW w:w="2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2700F164" w14:textId="77777777" w:rsidR="00A82E2A" w:rsidRPr="005D20A9" w:rsidRDefault="00A82E2A" w:rsidP="001E0423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righ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12/2014</w:t>
            </w:r>
          </w:p>
        </w:tc>
      </w:tr>
      <w:tr w:rsidR="00A82E2A" w:rsidRPr="005D20A9" w14:paraId="2DB4DDDA" w14:textId="77777777" w:rsidTr="00C22CD3">
        <w:trPr>
          <w:gridBefore w:val="1"/>
          <w:wBefore w:w="6" w:type="dxa"/>
        </w:trPr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4055F017" w14:textId="77777777" w:rsidR="00A82E2A" w:rsidRPr="005D20A9" w:rsidRDefault="00A82E2A" w:rsidP="00A82E2A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Nidia Goitia</w:t>
            </w:r>
          </w:p>
        </w:tc>
        <w:tc>
          <w:tcPr>
            <w:tcW w:w="5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3BE87E25" w14:textId="77777777" w:rsidR="00A82E2A" w:rsidRPr="005D20A9" w:rsidRDefault="00A82E2A" w:rsidP="00A82E2A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The Impact of Performance-Based Budgeting at the University of Buffalo  </w:t>
            </w:r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613C1879" w14:textId="77777777" w:rsidR="00A82E2A" w:rsidRPr="005D20A9" w:rsidRDefault="00A82E2A" w:rsidP="00A82E2A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proofErr w:type="spellStart"/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Penska</w:t>
            </w:r>
            <w:proofErr w:type="spellEnd"/>
          </w:p>
        </w:tc>
        <w:tc>
          <w:tcPr>
            <w:tcW w:w="2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5983BB4A" w14:textId="77777777" w:rsidR="00A82E2A" w:rsidRPr="005D20A9" w:rsidRDefault="00A82E2A" w:rsidP="001E0423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righ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12/2014</w:t>
            </w:r>
          </w:p>
        </w:tc>
      </w:tr>
      <w:tr w:rsidR="00EC78DB" w:rsidRPr="005D20A9" w14:paraId="51A2F278" w14:textId="77777777" w:rsidTr="00C22CD3">
        <w:trPr>
          <w:gridBefore w:val="1"/>
          <w:wBefore w:w="6" w:type="dxa"/>
        </w:trPr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7A539063" w14:textId="77777777" w:rsidR="00EC78DB" w:rsidRPr="005D20A9" w:rsidRDefault="00EC78DB" w:rsidP="00EC78DB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Nidia Goitia</w:t>
            </w:r>
          </w:p>
        </w:tc>
        <w:tc>
          <w:tcPr>
            <w:tcW w:w="5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72D730E1" w14:textId="77777777" w:rsidR="00EC78DB" w:rsidRPr="005D20A9" w:rsidRDefault="00EC78DB" w:rsidP="00EC78DB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The Perceptions of Performance-Based Budgeting at the University of Buffalo</w:t>
            </w:r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447B2A57" w14:textId="77777777" w:rsidR="00EC78DB" w:rsidRPr="005D20A9" w:rsidRDefault="00EC78DB" w:rsidP="00EC78DB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Penksa</w:t>
            </w:r>
          </w:p>
        </w:tc>
        <w:tc>
          <w:tcPr>
            <w:tcW w:w="2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44141629" w14:textId="77777777" w:rsidR="00EC78DB" w:rsidRPr="005D20A9" w:rsidRDefault="00EC78DB" w:rsidP="001E0423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righ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 12/2014</w:t>
            </w:r>
          </w:p>
        </w:tc>
      </w:tr>
      <w:tr w:rsidR="00EC78DB" w:rsidRPr="005D20A9" w14:paraId="125D6662" w14:textId="77777777" w:rsidTr="00C22CD3">
        <w:trPr>
          <w:gridBefore w:val="1"/>
          <w:wBefore w:w="6" w:type="dxa"/>
        </w:trPr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6CA4FF92" w14:textId="77777777" w:rsidR="00EC78DB" w:rsidRPr="005D20A9" w:rsidRDefault="00EC78DB" w:rsidP="00EC78DB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Daniel Keppel</w:t>
            </w:r>
          </w:p>
        </w:tc>
        <w:tc>
          <w:tcPr>
            <w:tcW w:w="5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10ED7915" w14:textId="77777777" w:rsidR="00EC78DB" w:rsidRPr="005D20A9" w:rsidRDefault="00EC78DB" w:rsidP="00EC78DB">
            <w:pPr>
              <w:tabs>
                <w:tab w:val="clear" w:pos="226"/>
              </w:tabs>
              <w:spacing w:beforeAutospacing="1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hyperlink r:id="rId11" w:history="1">
              <w:r w:rsidRPr="00F136A0">
                <w:rPr>
                  <w:rFonts w:eastAsia="Times New Roman"/>
                  <w:color w:val="4472C4" w:themeColor="accent1"/>
                  <w:szCs w:val="24"/>
                  <w:u w:val="single"/>
                  <w:lang w:val="en-US" w:eastAsia="en-US"/>
                </w:rPr>
                <w:t>Affordable Care Act Impact on the Infectious Disease Management Workload in Nonprofit/Public Hospitals - A Case Study of Roswell Park</w:t>
              </w:r>
            </w:hyperlink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014AC39E" w14:textId="77777777" w:rsidR="00EC78DB" w:rsidRPr="005D20A9" w:rsidRDefault="00EC78DB" w:rsidP="00EC78DB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Oyler</w:t>
            </w:r>
          </w:p>
        </w:tc>
        <w:tc>
          <w:tcPr>
            <w:tcW w:w="2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2C3F4596" w14:textId="77777777" w:rsidR="00EC78DB" w:rsidRPr="005D20A9" w:rsidRDefault="00EC78DB" w:rsidP="001E0423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righ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 12/2014</w:t>
            </w:r>
          </w:p>
        </w:tc>
      </w:tr>
      <w:tr w:rsidR="00EC78DB" w:rsidRPr="005D20A9" w14:paraId="7DC94638" w14:textId="77777777" w:rsidTr="00C22CD3">
        <w:trPr>
          <w:gridBefore w:val="1"/>
          <w:wBefore w:w="6" w:type="dxa"/>
        </w:trPr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2BC97290" w14:textId="77777777" w:rsidR="00EC78DB" w:rsidRPr="005D20A9" w:rsidRDefault="00EC78DB" w:rsidP="00EC78DB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Lisa Noonan</w:t>
            </w:r>
          </w:p>
        </w:tc>
        <w:tc>
          <w:tcPr>
            <w:tcW w:w="5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6A3CC425" w14:textId="77777777" w:rsidR="00EC78DB" w:rsidRPr="005D20A9" w:rsidRDefault="00EC78DB" w:rsidP="00EC78DB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Foster Parent Training in Erie County</w:t>
            </w:r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383DA45F" w14:textId="77777777" w:rsidR="00EC78DB" w:rsidRPr="005D20A9" w:rsidRDefault="00EC78DB" w:rsidP="00EC78DB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proofErr w:type="spellStart"/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Conorozzo</w:t>
            </w:r>
            <w:proofErr w:type="spellEnd"/>
          </w:p>
        </w:tc>
        <w:tc>
          <w:tcPr>
            <w:tcW w:w="2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2FD79DB0" w14:textId="77777777" w:rsidR="00EC78DB" w:rsidRPr="005D20A9" w:rsidRDefault="00EC78DB" w:rsidP="001E0423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righ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 12/2014</w:t>
            </w:r>
          </w:p>
        </w:tc>
      </w:tr>
      <w:tr w:rsidR="004C5419" w:rsidRPr="005D20A9" w14:paraId="6D2FE47B" w14:textId="77777777" w:rsidTr="00C22CD3">
        <w:trPr>
          <w:gridBefore w:val="1"/>
          <w:wBefore w:w="6" w:type="dxa"/>
        </w:trPr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35572334" w14:textId="77777777" w:rsidR="004C5419" w:rsidRPr="005D20A9" w:rsidRDefault="004C5419" w:rsidP="004C5419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Megan Wilson</w:t>
            </w:r>
          </w:p>
        </w:tc>
        <w:tc>
          <w:tcPr>
            <w:tcW w:w="5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6AEE5E20" w14:textId="77777777" w:rsidR="004C5419" w:rsidRPr="005D20A9" w:rsidRDefault="004C5419" w:rsidP="004C5419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The Relationship between Public Service Motivation and Volunteering</w:t>
            </w:r>
            <w:proofErr w:type="gramStart"/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:  A</w:t>
            </w:r>
            <w:proofErr w:type="gramEnd"/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 xml:space="preserve"> Case Study of Nonprofit Employees at the Primary Care Research Institute</w:t>
            </w:r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559DE277" w14:textId="77777777" w:rsidR="004C5419" w:rsidRPr="005D20A9" w:rsidRDefault="004C5419" w:rsidP="004C5419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proofErr w:type="spellStart"/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Kasymova</w:t>
            </w:r>
            <w:proofErr w:type="spellEnd"/>
          </w:p>
        </w:tc>
        <w:tc>
          <w:tcPr>
            <w:tcW w:w="2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2505DE5A" w14:textId="77777777" w:rsidR="004C5419" w:rsidRPr="005D20A9" w:rsidRDefault="004C5419" w:rsidP="001E0423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righ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 12/2014</w:t>
            </w:r>
          </w:p>
        </w:tc>
      </w:tr>
      <w:tr w:rsidR="00C66FA0" w:rsidRPr="005D20A9" w14:paraId="684E74A1" w14:textId="77777777" w:rsidTr="00C22CD3">
        <w:trPr>
          <w:gridBefore w:val="1"/>
          <w:wBefore w:w="6" w:type="dxa"/>
        </w:trPr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2B07E209" w14:textId="77777777" w:rsidR="00C66FA0" w:rsidRPr="005D20A9" w:rsidRDefault="00C66FA0" w:rsidP="00C66FA0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proofErr w:type="spellStart"/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Dinash</w:t>
            </w:r>
            <w:proofErr w:type="spellEnd"/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 xml:space="preserve"> Lal</w:t>
            </w:r>
          </w:p>
        </w:tc>
        <w:tc>
          <w:tcPr>
            <w:tcW w:w="5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687749F6" w14:textId="7C9C3C9C" w:rsidR="00C66FA0" w:rsidRPr="005D20A9" w:rsidRDefault="00C66FA0" w:rsidP="00C66FA0">
            <w:pPr>
              <w:tabs>
                <w:tab w:val="clear" w:pos="226"/>
              </w:tabs>
              <w:spacing w:beforeAutospacing="1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hyperlink r:id="rId12" w:history="1">
              <w:r w:rsidRPr="00F136A0">
                <w:rPr>
                  <w:rFonts w:eastAsia="Times New Roman"/>
                  <w:color w:val="4472C4" w:themeColor="accent1"/>
                  <w:szCs w:val="24"/>
                  <w:u w:val="single"/>
                  <w:lang w:val="en-US" w:eastAsia="en-US"/>
                </w:rPr>
                <w:t>Investing in the Arts as a Regional Economic Development Tool</w:t>
              </w:r>
              <w:r w:rsidR="00F136A0" w:rsidRPr="00F136A0">
                <w:rPr>
                  <w:rFonts w:eastAsia="Times New Roman"/>
                  <w:color w:val="4472C4" w:themeColor="accent1"/>
                  <w:szCs w:val="24"/>
                  <w:u w:val="single"/>
                  <w:lang w:val="en-US" w:eastAsia="en-US"/>
                </w:rPr>
                <w:t>: A</w:t>
              </w:r>
              <w:r w:rsidRPr="00F136A0">
                <w:rPr>
                  <w:rFonts w:eastAsia="Times New Roman"/>
                  <w:color w:val="4472C4" w:themeColor="accent1"/>
                  <w:szCs w:val="24"/>
                  <w:u w:val="single"/>
                  <w:lang w:val="en-US" w:eastAsia="en-US"/>
                </w:rPr>
                <w:t xml:space="preserve"> Case Study of Buffalo State College Arts Students</w:t>
              </w:r>
            </w:hyperlink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435D4247" w14:textId="77777777" w:rsidR="00C66FA0" w:rsidRPr="005D20A9" w:rsidRDefault="00C66FA0" w:rsidP="00C66FA0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Stone</w:t>
            </w:r>
          </w:p>
        </w:tc>
        <w:tc>
          <w:tcPr>
            <w:tcW w:w="2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6BC46473" w14:textId="77777777" w:rsidR="00C66FA0" w:rsidRPr="005D20A9" w:rsidRDefault="00C66FA0" w:rsidP="001B4BA0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righ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 1/2015</w:t>
            </w:r>
          </w:p>
        </w:tc>
      </w:tr>
      <w:tr w:rsidR="008C70EA" w:rsidRPr="005D20A9" w14:paraId="7EE87BD4" w14:textId="77777777" w:rsidTr="00C22CD3">
        <w:trPr>
          <w:gridBefore w:val="1"/>
          <w:wBefore w:w="6" w:type="dxa"/>
        </w:trPr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1E431F45" w14:textId="77777777" w:rsidR="008C70EA" w:rsidRPr="005D20A9" w:rsidRDefault="008C70EA" w:rsidP="008C70EA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Joella Lukwiya</w:t>
            </w:r>
          </w:p>
        </w:tc>
        <w:tc>
          <w:tcPr>
            <w:tcW w:w="5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101360F4" w14:textId="77777777" w:rsidR="008C70EA" w:rsidRPr="005D20A9" w:rsidRDefault="008C70EA" w:rsidP="008C70EA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A Web-based Program Evaluation of Nonprofit Organizations</w:t>
            </w:r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527B1DAC" w14:textId="77777777" w:rsidR="008C70EA" w:rsidRPr="005D20A9" w:rsidRDefault="008C70EA" w:rsidP="008C70EA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proofErr w:type="spellStart"/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Conorozzo</w:t>
            </w:r>
            <w:proofErr w:type="spellEnd"/>
          </w:p>
        </w:tc>
        <w:tc>
          <w:tcPr>
            <w:tcW w:w="2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582E2FB1" w14:textId="77777777" w:rsidR="008C70EA" w:rsidRPr="005D20A9" w:rsidRDefault="008C70EA" w:rsidP="001B4BA0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righ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1/2015</w:t>
            </w:r>
          </w:p>
        </w:tc>
      </w:tr>
      <w:tr w:rsidR="001B4BA0" w:rsidRPr="005D20A9" w14:paraId="01E24CF1" w14:textId="77777777" w:rsidTr="00C22CD3">
        <w:trPr>
          <w:gridBefore w:val="1"/>
          <w:wBefore w:w="6" w:type="dxa"/>
        </w:trPr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7F2E4BA2" w14:textId="77777777" w:rsidR="001B4BA0" w:rsidRPr="005D20A9" w:rsidRDefault="001B4BA0" w:rsidP="001B4BA0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Miguel A. Reyes-Mariano</w:t>
            </w:r>
          </w:p>
        </w:tc>
        <w:tc>
          <w:tcPr>
            <w:tcW w:w="5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2E187B44" w14:textId="77777777" w:rsidR="001B4BA0" w:rsidRPr="00F136A0" w:rsidRDefault="001B4BA0" w:rsidP="001B4BA0">
            <w:pPr>
              <w:tabs>
                <w:tab w:val="clear" w:pos="226"/>
              </w:tabs>
              <w:spacing w:beforeAutospacing="1" w:afterAutospacing="1" w:line="312" w:lineRule="atLeast"/>
              <w:ind w:firstLine="0"/>
              <w:jc w:val="left"/>
              <w:rPr>
                <w:rFonts w:eastAsia="Times New Roman"/>
                <w:color w:val="4472C4" w:themeColor="accent1"/>
                <w:szCs w:val="24"/>
                <w:u w:val="single"/>
                <w:lang w:val="en-US" w:eastAsia="en-US"/>
              </w:rPr>
            </w:pPr>
            <w:hyperlink r:id="rId13" w:history="1">
              <w:r w:rsidRPr="00F136A0">
                <w:rPr>
                  <w:rFonts w:eastAsia="Times New Roman"/>
                  <w:color w:val="4472C4" w:themeColor="accent1"/>
                  <w:szCs w:val="24"/>
                  <w:u w:val="single"/>
                  <w:lang w:val="en-US" w:eastAsia="en-US"/>
                </w:rPr>
                <w:t>Stress Impact of Supervisor Styles in U.S. Navy Reservists in Central New York</w:t>
              </w:r>
            </w:hyperlink>
          </w:p>
          <w:p w14:paraId="7C3DAB74" w14:textId="77777777" w:rsidR="001B4BA0" w:rsidRPr="005D20A9" w:rsidRDefault="001B4BA0" w:rsidP="001B4BA0">
            <w:pPr>
              <w:tabs>
                <w:tab w:val="clear" w:pos="226"/>
              </w:tabs>
              <w:spacing w:beforeAutospacing="1" w:afterAutospacing="1" w:line="312" w:lineRule="atLeast"/>
              <w:ind w:firstLine="0"/>
              <w:jc w:val="lef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b/>
                <w:bCs/>
                <w:color w:val="000000"/>
                <w:szCs w:val="24"/>
                <w:lang w:val="en-US" w:eastAsia="en-US"/>
              </w:rPr>
              <w:t>OUTSTANDING MPA PROJECT AWARD 2015</w:t>
            </w:r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64E7737B" w14:textId="77777777" w:rsidR="001B4BA0" w:rsidRPr="005D20A9" w:rsidRDefault="001B4BA0" w:rsidP="001B4BA0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proofErr w:type="spellStart"/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Conorozzo</w:t>
            </w:r>
            <w:proofErr w:type="spellEnd"/>
          </w:p>
        </w:tc>
        <w:tc>
          <w:tcPr>
            <w:tcW w:w="2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1E4616B8" w14:textId="77777777" w:rsidR="001B4BA0" w:rsidRPr="005D20A9" w:rsidRDefault="001B4BA0" w:rsidP="001B4BA0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righ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 1/2015</w:t>
            </w:r>
          </w:p>
        </w:tc>
      </w:tr>
      <w:tr w:rsidR="001B4BA0" w:rsidRPr="005D20A9" w14:paraId="64F9E138" w14:textId="77777777" w:rsidTr="00C22CD3">
        <w:trPr>
          <w:gridBefore w:val="1"/>
          <w:wBefore w:w="6" w:type="dxa"/>
        </w:trPr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4197337E" w14:textId="77777777" w:rsidR="001B4BA0" w:rsidRPr="005D20A9" w:rsidRDefault="001B4BA0" w:rsidP="001B4BA0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Maria Garozzo-Payne</w:t>
            </w:r>
          </w:p>
        </w:tc>
        <w:tc>
          <w:tcPr>
            <w:tcW w:w="5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609F3114" w14:textId="77777777" w:rsidR="001B4BA0" w:rsidRPr="005D20A9" w:rsidRDefault="001B4BA0" w:rsidP="001B4BA0">
            <w:pPr>
              <w:tabs>
                <w:tab w:val="clear" w:pos="226"/>
              </w:tabs>
              <w:spacing w:beforeAutospacing="1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Property Tax Abatements in City of Buffalo</w:t>
            </w:r>
            <w:proofErr w:type="gramStart"/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:  Assessing</w:t>
            </w:r>
            <w:proofErr w:type="gramEnd"/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 xml:space="preserve"> the Impact of the </w:t>
            </w:r>
            <w:proofErr w:type="gramStart"/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Mixed Use</w:t>
            </w:r>
            <w:proofErr w:type="gramEnd"/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 xml:space="preserve"> Exemption (</w:t>
            </w:r>
            <w:r w:rsidRPr="005D20A9">
              <w:rPr>
                <w:rFonts w:eastAsia="Times New Roman"/>
                <w:i/>
                <w:iCs/>
                <w:color w:val="000000"/>
                <w:szCs w:val="24"/>
                <w:lang w:val="en-US" w:eastAsia="en-US"/>
              </w:rPr>
              <w:t>NYS Real Property Tax Law 485 [a]</w:t>
            </w:r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562AB0F8" w14:textId="77777777" w:rsidR="001B4BA0" w:rsidRPr="005D20A9" w:rsidRDefault="001B4BA0" w:rsidP="001B4BA0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Buonanno</w:t>
            </w:r>
          </w:p>
        </w:tc>
        <w:tc>
          <w:tcPr>
            <w:tcW w:w="2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3ED3F8BB" w14:textId="77777777" w:rsidR="001B4BA0" w:rsidRPr="005D20A9" w:rsidRDefault="001B4BA0" w:rsidP="001B4BA0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righ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 5/2015</w:t>
            </w:r>
          </w:p>
        </w:tc>
      </w:tr>
      <w:tr w:rsidR="001B4BA0" w:rsidRPr="005D20A9" w14:paraId="0BD1A018" w14:textId="77777777" w:rsidTr="00C22CD3">
        <w:trPr>
          <w:gridBefore w:val="1"/>
          <w:wBefore w:w="6" w:type="dxa"/>
        </w:trPr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6C052C16" w14:textId="77777777" w:rsidR="001B4BA0" w:rsidRPr="005D20A9" w:rsidRDefault="001B4BA0" w:rsidP="001B4BA0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Chelcie Gramza</w:t>
            </w:r>
          </w:p>
        </w:tc>
        <w:tc>
          <w:tcPr>
            <w:tcW w:w="5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1D7948CC" w14:textId="77777777" w:rsidR="001B4BA0" w:rsidRPr="005D20A9" w:rsidRDefault="001B4BA0" w:rsidP="001B4BA0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A Qualitative Analysis of Administration in Public Schools</w:t>
            </w:r>
            <w:proofErr w:type="gramStart"/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:  A</w:t>
            </w:r>
            <w:proofErr w:type="gramEnd"/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 xml:space="preserve"> Case Study of Two Buffalo Public Schools</w:t>
            </w:r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50EA76E0" w14:textId="77777777" w:rsidR="001B4BA0" w:rsidRPr="005D20A9" w:rsidRDefault="001B4BA0" w:rsidP="001B4BA0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Cappella</w:t>
            </w:r>
          </w:p>
        </w:tc>
        <w:tc>
          <w:tcPr>
            <w:tcW w:w="2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4DDF5521" w14:textId="77777777" w:rsidR="001B4BA0" w:rsidRPr="005D20A9" w:rsidRDefault="001B4BA0" w:rsidP="001B4BA0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righ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 5/2015</w:t>
            </w:r>
          </w:p>
        </w:tc>
      </w:tr>
      <w:tr w:rsidR="001B4BA0" w:rsidRPr="005D20A9" w14:paraId="54E64CEF" w14:textId="77777777" w:rsidTr="00C22CD3">
        <w:trPr>
          <w:gridBefore w:val="1"/>
          <w:wBefore w:w="6" w:type="dxa"/>
        </w:trPr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5ABEC79F" w14:textId="77777777" w:rsidR="001B4BA0" w:rsidRPr="005D20A9" w:rsidRDefault="001B4BA0" w:rsidP="001B4BA0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Carolyn Martino</w:t>
            </w:r>
          </w:p>
        </w:tc>
        <w:tc>
          <w:tcPr>
            <w:tcW w:w="5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63FD0B85" w14:textId="77777777" w:rsidR="001B4BA0" w:rsidRPr="005D20A9" w:rsidRDefault="001B4BA0" w:rsidP="001B4BA0">
            <w:pPr>
              <w:tabs>
                <w:tab w:val="clear" w:pos="226"/>
              </w:tabs>
              <w:spacing w:beforeAutospacing="1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hyperlink r:id="rId14" w:history="1">
              <w:r w:rsidRPr="00F136A0">
                <w:rPr>
                  <w:rFonts w:eastAsia="Times New Roman"/>
                  <w:color w:val="4472C4" w:themeColor="accent1"/>
                  <w:szCs w:val="24"/>
                  <w:u w:val="single"/>
                  <w:lang w:val="en-US" w:eastAsia="en-US"/>
                </w:rPr>
                <w:t>SUNY Buffalo State Faculty and Administrator Perception of Using Electronic Portfolios for Promotion and Tenure Reviews</w:t>
              </w:r>
            </w:hyperlink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7DAFCCEC" w14:textId="77777777" w:rsidR="001B4BA0" w:rsidRPr="005D20A9" w:rsidRDefault="001B4BA0" w:rsidP="001B4BA0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Buonanno</w:t>
            </w:r>
          </w:p>
        </w:tc>
        <w:tc>
          <w:tcPr>
            <w:tcW w:w="2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5C55713E" w14:textId="77777777" w:rsidR="001B4BA0" w:rsidRPr="005D20A9" w:rsidRDefault="001B4BA0" w:rsidP="001B4BA0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righ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5/2015</w:t>
            </w:r>
          </w:p>
        </w:tc>
      </w:tr>
      <w:tr w:rsidR="001B4BA0" w:rsidRPr="005D20A9" w14:paraId="53F0C364" w14:textId="77777777" w:rsidTr="00C22CD3">
        <w:trPr>
          <w:gridBefore w:val="1"/>
          <w:wBefore w:w="6" w:type="dxa"/>
        </w:trPr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2D8EA32B" w14:textId="77777777" w:rsidR="001B4BA0" w:rsidRPr="005D20A9" w:rsidRDefault="001B4BA0" w:rsidP="001B4BA0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Andrea Myers</w:t>
            </w:r>
          </w:p>
        </w:tc>
        <w:tc>
          <w:tcPr>
            <w:tcW w:w="5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541680BC" w14:textId="77777777" w:rsidR="001B4BA0" w:rsidRPr="005D20A9" w:rsidRDefault="001B4BA0" w:rsidP="001B4BA0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Identifying Barriers to Parent Involvement</w:t>
            </w:r>
            <w:proofErr w:type="gramStart"/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:  AA</w:t>
            </w:r>
            <w:proofErr w:type="gramEnd"/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 xml:space="preserve"> Case Study of Buffalo Public Schools</w:t>
            </w:r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7E559D83" w14:textId="77777777" w:rsidR="001B4BA0" w:rsidRPr="005D20A9" w:rsidRDefault="001B4BA0" w:rsidP="001B4BA0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proofErr w:type="spellStart"/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Conorozzo</w:t>
            </w:r>
            <w:proofErr w:type="spellEnd"/>
          </w:p>
        </w:tc>
        <w:tc>
          <w:tcPr>
            <w:tcW w:w="2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3588960A" w14:textId="77777777" w:rsidR="001B4BA0" w:rsidRPr="005D20A9" w:rsidRDefault="001B4BA0" w:rsidP="001B4BA0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righ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5/2015</w:t>
            </w:r>
          </w:p>
        </w:tc>
      </w:tr>
      <w:tr w:rsidR="001B4BA0" w:rsidRPr="005D20A9" w14:paraId="43690D52" w14:textId="77777777" w:rsidTr="00C22CD3">
        <w:trPr>
          <w:gridBefore w:val="1"/>
          <w:wBefore w:w="6" w:type="dxa"/>
        </w:trPr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07943502" w14:textId="77777777" w:rsidR="001B4BA0" w:rsidRPr="005D20A9" w:rsidRDefault="001B4BA0" w:rsidP="001B4BA0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Tara Territo</w:t>
            </w:r>
          </w:p>
        </w:tc>
        <w:tc>
          <w:tcPr>
            <w:tcW w:w="5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5BC233CA" w14:textId="77777777" w:rsidR="001B4BA0" w:rsidRPr="005D20A9" w:rsidRDefault="001B4BA0" w:rsidP="001B4BA0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Cross-Sector Differences in the Awareness of the Glass Ceiling Commission and Recourse Options</w:t>
            </w:r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4449B0B6" w14:textId="77777777" w:rsidR="001B4BA0" w:rsidRPr="005D20A9" w:rsidRDefault="001B4BA0" w:rsidP="001B4BA0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Oyler</w:t>
            </w:r>
          </w:p>
        </w:tc>
        <w:tc>
          <w:tcPr>
            <w:tcW w:w="2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5A0D1846" w14:textId="77777777" w:rsidR="001B4BA0" w:rsidRPr="005D20A9" w:rsidRDefault="001B4BA0" w:rsidP="001B4BA0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righ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5/2015</w:t>
            </w:r>
          </w:p>
        </w:tc>
      </w:tr>
      <w:tr w:rsidR="001B4BA0" w:rsidRPr="005D20A9" w14:paraId="2846532F" w14:textId="77777777" w:rsidTr="00C22CD3">
        <w:trPr>
          <w:gridBefore w:val="1"/>
          <w:wBefore w:w="6" w:type="dxa"/>
        </w:trPr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083B11F9" w14:textId="77777777" w:rsidR="001B4BA0" w:rsidRPr="005D20A9" w:rsidRDefault="001B4BA0" w:rsidP="001B4BA0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Erica Stempniak</w:t>
            </w:r>
          </w:p>
        </w:tc>
        <w:tc>
          <w:tcPr>
            <w:tcW w:w="5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1B26B8E7" w14:textId="77777777" w:rsidR="001B4BA0" w:rsidRDefault="001B4BA0" w:rsidP="001B4BA0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Improving Care Transitions through Partnership with the Aging Network</w:t>
            </w:r>
          </w:p>
          <w:p w14:paraId="5D2D2924" w14:textId="77777777" w:rsidR="005D20A9" w:rsidRPr="005D20A9" w:rsidRDefault="005D20A9" w:rsidP="001B4BA0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val="en-US" w:eastAsia="en-US"/>
              </w:rPr>
            </w:pPr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28901FF3" w14:textId="77777777" w:rsidR="001B4BA0" w:rsidRPr="005D20A9" w:rsidRDefault="001B4BA0" w:rsidP="001B4BA0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Oyler</w:t>
            </w:r>
          </w:p>
        </w:tc>
        <w:tc>
          <w:tcPr>
            <w:tcW w:w="2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3C2666E6" w14:textId="77777777" w:rsidR="001B4BA0" w:rsidRPr="005D20A9" w:rsidRDefault="001B4BA0" w:rsidP="001B4BA0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righ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 8/2015</w:t>
            </w:r>
          </w:p>
        </w:tc>
      </w:tr>
      <w:tr w:rsidR="001B4BA0" w:rsidRPr="005D20A9" w14:paraId="14F74BA7" w14:textId="77777777" w:rsidTr="00C22CD3">
        <w:trPr>
          <w:gridBefore w:val="1"/>
          <w:wBefore w:w="6" w:type="dxa"/>
        </w:trPr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442FF602" w14:textId="69590482" w:rsidR="001B4BA0" w:rsidRPr="005D20A9" w:rsidRDefault="00360236" w:rsidP="001B4BA0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b/>
                <w:bCs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b/>
                <w:bCs/>
                <w:color w:val="000000"/>
                <w:szCs w:val="24"/>
                <w:lang w:val="en-US" w:eastAsia="en-US"/>
              </w:rPr>
              <w:lastRenderedPageBreak/>
              <w:t>PA Student</w:t>
            </w:r>
          </w:p>
        </w:tc>
        <w:tc>
          <w:tcPr>
            <w:tcW w:w="5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7EFD96D8" w14:textId="385B276F" w:rsidR="001B4BA0" w:rsidRPr="005D20A9" w:rsidRDefault="00360236" w:rsidP="001B4BA0">
            <w:pPr>
              <w:tabs>
                <w:tab w:val="clear" w:pos="226"/>
              </w:tabs>
              <w:spacing w:beforeAutospacing="1" w:afterAutospacing="1" w:line="240" w:lineRule="auto"/>
              <w:ind w:firstLine="0"/>
              <w:jc w:val="left"/>
              <w:rPr>
                <w:b/>
                <w:bCs/>
                <w:lang w:val="en-US"/>
              </w:rPr>
            </w:pPr>
            <w:r w:rsidRPr="005D20A9">
              <w:rPr>
                <w:b/>
                <w:bCs/>
                <w:lang w:val="en-US"/>
              </w:rPr>
              <w:t>Project Title</w:t>
            </w:r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6190E0CA" w14:textId="31C35FD9" w:rsidR="001B4BA0" w:rsidRPr="005D20A9" w:rsidRDefault="00360236" w:rsidP="001B4BA0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b/>
                <w:bCs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b/>
                <w:bCs/>
                <w:color w:val="000000"/>
                <w:szCs w:val="24"/>
                <w:lang w:val="en-US" w:eastAsia="en-US"/>
              </w:rPr>
              <w:t>Project Advisor</w:t>
            </w:r>
          </w:p>
        </w:tc>
        <w:tc>
          <w:tcPr>
            <w:tcW w:w="2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0E0C9D32" w14:textId="25DC48D4" w:rsidR="001B4BA0" w:rsidRPr="005D20A9" w:rsidRDefault="00360236" w:rsidP="001B4BA0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right"/>
              <w:rPr>
                <w:rFonts w:eastAsia="Times New Roman"/>
                <w:b/>
                <w:bCs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b/>
                <w:bCs/>
                <w:color w:val="000000"/>
                <w:szCs w:val="24"/>
                <w:lang w:val="en-US" w:eastAsia="en-US"/>
              </w:rPr>
              <w:t>Defended</w:t>
            </w:r>
          </w:p>
        </w:tc>
      </w:tr>
      <w:tr w:rsidR="001B4BA0" w:rsidRPr="005D20A9" w14:paraId="7D9CE805" w14:textId="77777777" w:rsidTr="00C22CD3">
        <w:trPr>
          <w:gridBefore w:val="1"/>
          <w:wBefore w:w="6" w:type="dxa"/>
        </w:trPr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75770FEE" w14:textId="77777777" w:rsidR="001B4BA0" w:rsidRPr="005D20A9" w:rsidRDefault="001B4BA0" w:rsidP="001B4BA0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Cheryl Wailand</w:t>
            </w:r>
          </w:p>
        </w:tc>
        <w:tc>
          <w:tcPr>
            <w:tcW w:w="5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73AB1139" w14:textId="77777777" w:rsidR="001B4BA0" w:rsidRPr="00F136A0" w:rsidRDefault="001B4BA0" w:rsidP="001B4BA0">
            <w:pPr>
              <w:tabs>
                <w:tab w:val="clear" w:pos="226"/>
              </w:tabs>
              <w:spacing w:beforeAutospacing="1" w:afterAutospacing="1" w:line="240" w:lineRule="auto"/>
              <w:ind w:firstLine="0"/>
              <w:jc w:val="left"/>
              <w:rPr>
                <w:rFonts w:eastAsia="Times New Roman"/>
                <w:color w:val="4472C4" w:themeColor="accent1"/>
                <w:szCs w:val="24"/>
                <w:lang w:val="en-US" w:eastAsia="en-US"/>
              </w:rPr>
            </w:pPr>
            <w:hyperlink r:id="rId15" w:history="1">
              <w:r w:rsidRPr="00F136A0">
                <w:rPr>
                  <w:rFonts w:eastAsia="Times New Roman"/>
                  <w:color w:val="4472C4" w:themeColor="accent1"/>
                  <w:szCs w:val="24"/>
                  <w:u w:val="single"/>
                  <w:lang w:val="en-US" w:eastAsia="en-US"/>
                </w:rPr>
                <w:t>Generational Comparisons of Motivation and Learning in the Public Sector</w:t>
              </w:r>
              <w:proofErr w:type="gramStart"/>
              <w:r w:rsidRPr="00F136A0">
                <w:rPr>
                  <w:rFonts w:eastAsia="Times New Roman"/>
                  <w:color w:val="4472C4" w:themeColor="accent1"/>
                  <w:szCs w:val="24"/>
                  <w:u w:val="single"/>
                  <w:lang w:val="en-US" w:eastAsia="en-US"/>
                </w:rPr>
                <w:t>:  A</w:t>
              </w:r>
              <w:proofErr w:type="gramEnd"/>
              <w:r w:rsidRPr="00F136A0">
                <w:rPr>
                  <w:rFonts w:eastAsia="Times New Roman"/>
                  <w:color w:val="4472C4" w:themeColor="accent1"/>
                  <w:szCs w:val="24"/>
                  <w:u w:val="single"/>
                  <w:lang w:val="en-US" w:eastAsia="en-US"/>
                </w:rPr>
                <w:t xml:space="preserve"> Case Study of Erie County</w:t>
              </w:r>
            </w:hyperlink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04C0A9FA" w14:textId="77777777" w:rsidR="001B4BA0" w:rsidRPr="005D20A9" w:rsidRDefault="001B4BA0" w:rsidP="001B4BA0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Oyler</w:t>
            </w:r>
          </w:p>
        </w:tc>
        <w:tc>
          <w:tcPr>
            <w:tcW w:w="2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6E458F72" w14:textId="77777777" w:rsidR="001B4BA0" w:rsidRPr="005D20A9" w:rsidRDefault="001B4BA0" w:rsidP="001B4BA0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righ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 8/2015</w:t>
            </w:r>
          </w:p>
        </w:tc>
      </w:tr>
      <w:tr w:rsidR="008C70EA" w:rsidRPr="005D20A9" w14:paraId="1A9F89BF" w14:textId="77777777" w:rsidTr="00C22CD3">
        <w:trPr>
          <w:gridBefore w:val="1"/>
          <w:wBefore w:w="6" w:type="dxa"/>
        </w:trPr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19013F3C" w14:textId="77777777" w:rsidR="008C70EA" w:rsidRPr="005D20A9" w:rsidRDefault="008C70EA" w:rsidP="008C70EA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Ryan Gadzo</w:t>
            </w:r>
          </w:p>
        </w:tc>
        <w:tc>
          <w:tcPr>
            <w:tcW w:w="5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5FE3A940" w14:textId="77777777" w:rsidR="008C70EA" w:rsidRPr="00F136A0" w:rsidRDefault="008C70EA" w:rsidP="008C70EA">
            <w:pPr>
              <w:tabs>
                <w:tab w:val="clear" w:pos="226"/>
              </w:tabs>
              <w:spacing w:beforeAutospacing="1" w:afterAutospacing="1" w:line="312" w:lineRule="atLeast"/>
              <w:ind w:firstLine="0"/>
              <w:jc w:val="left"/>
              <w:rPr>
                <w:rFonts w:eastAsia="Times New Roman"/>
                <w:color w:val="4472C4" w:themeColor="accent1"/>
                <w:szCs w:val="24"/>
                <w:lang w:val="en-US" w:eastAsia="en-US"/>
              </w:rPr>
            </w:pPr>
            <w:hyperlink r:id="rId16" w:history="1">
              <w:r w:rsidRPr="00F136A0">
                <w:rPr>
                  <w:rFonts w:eastAsia="Times New Roman"/>
                  <w:color w:val="4472C4" w:themeColor="accent1"/>
                  <w:szCs w:val="24"/>
                  <w:u w:val="single"/>
                  <w:lang w:val="en-US" w:eastAsia="en-US"/>
                </w:rPr>
                <w:t>SNAP Administration in NYS Counties: Which is More Effective - Case or Team Based?</w:t>
              </w:r>
            </w:hyperlink>
            <w:r w:rsidRPr="00F136A0">
              <w:rPr>
                <w:rFonts w:eastAsia="Times New Roman"/>
                <w:color w:val="4472C4" w:themeColor="accent1"/>
                <w:szCs w:val="24"/>
                <w:lang w:val="en-US" w:eastAsia="en-US"/>
              </w:rPr>
              <w:t> (</w:t>
            </w:r>
            <w:hyperlink r:id="rId17" w:history="1">
              <w:r w:rsidRPr="00F136A0">
                <w:rPr>
                  <w:rFonts w:eastAsia="Times New Roman"/>
                  <w:color w:val="4472C4" w:themeColor="accent1"/>
                  <w:szCs w:val="24"/>
                  <w:u w:val="single"/>
                  <w:lang w:val="en-US" w:eastAsia="en-US"/>
                </w:rPr>
                <w:t>Poster</w:t>
              </w:r>
            </w:hyperlink>
            <w:r w:rsidRPr="00F136A0">
              <w:rPr>
                <w:rFonts w:eastAsia="Times New Roman"/>
                <w:color w:val="4472C4" w:themeColor="accent1"/>
                <w:szCs w:val="24"/>
                <w:lang w:val="en-US" w:eastAsia="en-US"/>
              </w:rPr>
              <w:t>)</w:t>
            </w:r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3BE0EEE4" w14:textId="77777777" w:rsidR="008C70EA" w:rsidRPr="005D20A9" w:rsidRDefault="008C70EA" w:rsidP="008C70EA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Buonanno</w:t>
            </w:r>
          </w:p>
        </w:tc>
        <w:tc>
          <w:tcPr>
            <w:tcW w:w="2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3F397739" w14:textId="77777777" w:rsidR="008C70EA" w:rsidRPr="005D20A9" w:rsidRDefault="008C70EA" w:rsidP="001B4BA0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righ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12/2015</w:t>
            </w:r>
          </w:p>
        </w:tc>
      </w:tr>
      <w:tr w:rsidR="00235526" w:rsidRPr="005D20A9" w14:paraId="5C669D05" w14:textId="77777777" w:rsidTr="00C22CD3">
        <w:trPr>
          <w:gridBefore w:val="1"/>
          <w:wBefore w:w="6" w:type="dxa"/>
        </w:trPr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2C0579DC" w14:textId="77777777" w:rsidR="00235526" w:rsidRPr="005D20A9" w:rsidRDefault="00235526" w:rsidP="00235526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Kimberly German</w:t>
            </w:r>
          </w:p>
        </w:tc>
        <w:tc>
          <w:tcPr>
            <w:tcW w:w="5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6920AC02" w14:textId="77777777" w:rsidR="00235526" w:rsidRPr="005D20A9" w:rsidRDefault="00235526" w:rsidP="00235526">
            <w:pPr>
              <w:tabs>
                <w:tab w:val="clear" w:pos="226"/>
              </w:tabs>
              <w:spacing w:beforeAutospacing="1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hyperlink r:id="rId18" w:history="1">
              <w:r w:rsidRPr="00F136A0">
                <w:rPr>
                  <w:rFonts w:eastAsia="Times New Roman"/>
                  <w:color w:val="4472C4" w:themeColor="accent1"/>
                  <w:szCs w:val="24"/>
                  <w:u w:val="single"/>
                  <w:lang w:val="en-US" w:eastAsia="en-US"/>
                </w:rPr>
                <w:t>A Financial Analysis of Buffalo Charter Schools: Are Charter Schools Getting Their Fair Share of Public Funds?</w:t>
              </w:r>
            </w:hyperlink>
            <w:r w:rsidRPr="00F136A0">
              <w:rPr>
                <w:rFonts w:eastAsia="Times New Roman"/>
                <w:color w:val="4472C4" w:themeColor="accent1"/>
                <w:szCs w:val="24"/>
                <w:lang w:val="en-US" w:eastAsia="en-US"/>
              </w:rPr>
              <w:t> (</w:t>
            </w:r>
            <w:hyperlink r:id="rId19" w:history="1">
              <w:r w:rsidRPr="00F136A0">
                <w:rPr>
                  <w:rFonts w:eastAsia="Times New Roman"/>
                  <w:color w:val="4472C4" w:themeColor="accent1"/>
                  <w:szCs w:val="24"/>
                  <w:u w:val="single"/>
                  <w:lang w:val="en-US" w:eastAsia="en-US"/>
                </w:rPr>
                <w:t>Poster</w:t>
              </w:r>
            </w:hyperlink>
            <w:r w:rsidRPr="00F136A0">
              <w:rPr>
                <w:rFonts w:eastAsia="Times New Roman"/>
                <w:color w:val="4472C4" w:themeColor="accent1"/>
                <w:szCs w:val="24"/>
                <w:lang w:val="en-US" w:eastAsia="en-US"/>
              </w:rPr>
              <w:t>)  </w:t>
            </w:r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2573C6AF" w14:textId="77777777" w:rsidR="00235526" w:rsidRPr="005D20A9" w:rsidRDefault="00235526" w:rsidP="00235526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Buonanno</w:t>
            </w:r>
          </w:p>
        </w:tc>
        <w:tc>
          <w:tcPr>
            <w:tcW w:w="2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6599E803" w14:textId="77777777" w:rsidR="00235526" w:rsidRPr="005D20A9" w:rsidRDefault="00235526" w:rsidP="001B4BA0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righ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12/2015</w:t>
            </w:r>
          </w:p>
        </w:tc>
      </w:tr>
      <w:tr w:rsidR="00235526" w:rsidRPr="005D20A9" w14:paraId="50E3E895" w14:textId="77777777" w:rsidTr="00C22CD3">
        <w:trPr>
          <w:gridBefore w:val="1"/>
          <w:wBefore w:w="6" w:type="dxa"/>
        </w:trPr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78291036" w14:textId="77777777" w:rsidR="00235526" w:rsidRPr="005D20A9" w:rsidRDefault="00235526" w:rsidP="00235526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Ashley Hawley</w:t>
            </w:r>
          </w:p>
        </w:tc>
        <w:tc>
          <w:tcPr>
            <w:tcW w:w="5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5A5FE9FE" w14:textId="4FC4C8BF" w:rsidR="00235526" w:rsidRPr="005D20A9" w:rsidRDefault="00235526" w:rsidP="00235526">
            <w:pPr>
              <w:tabs>
                <w:tab w:val="clear" w:pos="226"/>
              </w:tabs>
              <w:spacing w:beforeAutospacing="1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 xml:space="preserve">Professional Development </w:t>
            </w:r>
            <w:r w:rsidR="00F136A0"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for Head</w:t>
            </w: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 xml:space="preserve"> Start Teachers: A Study of Mentoring and Coaching in Chautauqua County (</w:t>
            </w:r>
            <w:hyperlink r:id="rId20" w:history="1">
              <w:r w:rsidRPr="005D20A9">
                <w:rPr>
                  <w:rFonts w:eastAsia="Times New Roman"/>
                  <w:color w:val="A65300"/>
                  <w:szCs w:val="24"/>
                  <w:u w:val="single"/>
                  <w:lang w:val="en-US" w:eastAsia="en-US"/>
                </w:rPr>
                <w:t>Poster</w:t>
              </w:r>
            </w:hyperlink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)</w:t>
            </w:r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2CA09136" w14:textId="77777777" w:rsidR="00235526" w:rsidRPr="005D20A9" w:rsidRDefault="00235526" w:rsidP="00235526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Soni</w:t>
            </w:r>
          </w:p>
        </w:tc>
        <w:tc>
          <w:tcPr>
            <w:tcW w:w="2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26EF9996" w14:textId="77777777" w:rsidR="00235526" w:rsidRPr="005D20A9" w:rsidRDefault="00235526" w:rsidP="001B4BA0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righ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 12/2015</w:t>
            </w:r>
          </w:p>
        </w:tc>
      </w:tr>
      <w:tr w:rsidR="00235526" w:rsidRPr="005D20A9" w14:paraId="61F34331" w14:textId="77777777" w:rsidTr="00C22CD3">
        <w:trPr>
          <w:gridBefore w:val="1"/>
          <w:wBefore w:w="6" w:type="dxa"/>
        </w:trPr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79A5E49B" w14:textId="77777777" w:rsidR="00235526" w:rsidRPr="005D20A9" w:rsidRDefault="00235526" w:rsidP="00235526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William Langer</w:t>
            </w:r>
          </w:p>
        </w:tc>
        <w:tc>
          <w:tcPr>
            <w:tcW w:w="5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6C40194C" w14:textId="77777777" w:rsidR="00235526" w:rsidRPr="005D20A9" w:rsidRDefault="00235526" w:rsidP="00235526">
            <w:pPr>
              <w:tabs>
                <w:tab w:val="clear" w:pos="226"/>
              </w:tabs>
              <w:spacing w:beforeAutospacing="1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hyperlink r:id="rId21" w:history="1">
              <w:r w:rsidRPr="00F136A0">
                <w:rPr>
                  <w:rFonts w:eastAsia="Times New Roman"/>
                  <w:color w:val="4472C4" w:themeColor="accent1"/>
                  <w:szCs w:val="24"/>
                  <w:u w:val="single"/>
                  <w:lang w:val="en-US" w:eastAsia="en-US"/>
                </w:rPr>
                <w:t>Student Service Members/Veterans Programs in Erie County Colleges and Universities</w:t>
              </w:r>
              <w:proofErr w:type="gramStart"/>
              <w:r w:rsidRPr="00F136A0">
                <w:rPr>
                  <w:rFonts w:eastAsia="Times New Roman"/>
                  <w:color w:val="4472C4" w:themeColor="accent1"/>
                  <w:szCs w:val="24"/>
                  <w:u w:val="single"/>
                  <w:lang w:val="en-US" w:eastAsia="en-US"/>
                </w:rPr>
                <w:t>:  Analyzing</w:t>
              </w:r>
              <w:proofErr w:type="gramEnd"/>
              <w:r w:rsidRPr="00F136A0">
                <w:rPr>
                  <w:rFonts w:eastAsia="Times New Roman"/>
                  <w:color w:val="4472C4" w:themeColor="accent1"/>
                  <w:szCs w:val="24"/>
                  <w:u w:val="single"/>
                  <w:lang w:val="en-US" w:eastAsia="en-US"/>
                </w:rPr>
                <w:t xml:space="preserve"> Programs for Removing Barriers and Facilitating Identity Transitioning </w:t>
              </w:r>
            </w:hyperlink>
            <w:r w:rsidRPr="00F136A0">
              <w:rPr>
                <w:rFonts w:eastAsia="Times New Roman"/>
                <w:color w:val="4472C4" w:themeColor="accent1"/>
                <w:szCs w:val="24"/>
                <w:lang w:val="en-US" w:eastAsia="en-US"/>
              </w:rPr>
              <w:t>(</w:t>
            </w:r>
            <w:hyperlink r:id="rId22" w:history="1">
              <w:r w:rsidRPr="00F136A0">
                <w:rPr>
                  <w:rFonts w:eastAsia="Times New Roman"/>
                  <w:color w:val="4472C4" w:themeColor="accent1"/>
                  <w:szCs w:val="24"/>
                  <w:u w:val="single"/>
                  <w:lang w:val="en-US" w:eastAsia="en-US"/>
                </w:rPr>
                <w:t>Poster</w:t>
              </w:r>
            </w:hyperlink>
            <w:r w:rsidRPr="00F136A0">
              <w:rPr>
                <w:rFonts w:eastAsia="Times New Roman"/>
                <w:color w:val="4472C4" w:themeColor="accent1"/>
                <w:szCs w:val="24"/>
                <w:lang w:val="en-US" w:eastAsia="en-US"/>
              </w:rPr>
              <w:t>)</w:t>
            </w:r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721776B6" w14:textId="77777777" w:rsidR="00235526" w:rsidRPr="005D20A9" w:rsidRDefault="00235526" w:rsidP="00235526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Buonanno</w:t>
            </w:r>
          </w:p>
        </w:tc>
        <w:tc>
          <w:tcPr>
            <w:tcW w:w="2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093218EF" w14:textId="77777777" w:rsidR="00235526" w:rsidRPr="005D20A9" w:rsidRDefault="00235526" w:rsidP="001B4BA0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righ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 12/2015</w:t>
            </w:r>
          </w:p>
        </w:tc>
      </w:tr>
      <w:tr w:rsidR="009B21E7" w:rsidRPr="005D20A9" w14:paraId="426EC905" w14:textId="77777777" w:rsidTr="00C22CD3">
        <w:trPr>
          <w:gridBefore w:val="1"/>
          <w:wBefore w:w="6" w:type="dxa"/>
        </w:trPr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5B0207DB" w14:textId="77777777" w:rsidR="009B21E7" w:rsidRPr="005D20A9" w:rsidRDefault="009B21E7" w:rsidP="009B21E7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Sharon Rochelle</w:t>
            </w:r>
          </w:p>
        </w:tc>
        <w:tc>
          <w:tcPr>
            <w:tcW w:w="5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77F44A66" w14:textId="77777777" w:rsidR="009B21E7" w:rsidRPr="005D20A9" w:rsidRDefault="009B21E7" w:rsidP="009B21E7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 </w:t>
            </w:r>
            <w:hyperlink r:id="rId23" w:history="1">
              <w:r w:rsidRPr="00F136A0">
                <w:rPr>
                  <w:rFonts w:eastAsia="Times New Roman"/>
                  <w:color w:val="4472C4" w:themeColor="accent1"/>
                  <w:szCs w:val="24"/>
                  <w:u w:val="single"/>
                  <w:lang w:val="en-US" w:eastAsia="en-US"/>
                </w:rPr>
                <w:t>A Study of Compassion and Job Satisfaction among Erie County's Child Protective Services Caseworkers</w:t>
              </w:r>
              <w:proofErr w:type="gramStart"/>
              <w:r w:rsidRPr="00F136A0">
                <w:rPr>
                  <w:rFonts w:eastAsia="Times New Roman"/>
                  <w:color w:val="4472C4" w:themeColor="accent1"/>
                  <w:szCs w:val="24"/>
                  <w:u w:val="single"/>
                  <w:lang w:val="en-US" w:eastAsia="en-US"/>
                </w:rPr>
                <w:t>:  Vicarious</w:t>
              </w:r>
              <w:proofErr w:type="gramEnd"/>
              <w:r w:rsidRPr="00F136A0">
                <w:rPr>
                  <w:rFonts w:eastAsia="Times New Roman"/>
                  <w:color w:val="4472C4" w:themeColor="accent1"/>
                  <w:szCs w:val="24"/>
                  <w:u w:val="single"/>
                  <w:lang w:val="en-US" w:eastAsia="en-US"/>
                </w:rPr>
                <w:t xml:space="preserve"> Trauma, Coping, Supervisory Style, Bureaucratic Structure, and Safety</w:t>
              </w:r>
            </w:hyperlink>
            <w:r w:rsidRPr="00F136A0">
              <w:rPr>
                <w:rFonts w:eastAsia="Times New Roman"/>
                <w:color w:val="4472C4" w:themeColor="accent1"/>
                <w:szCs w:val="24"/>
                <w:lang w:val="en-US" w:eastAsia="en-US"/>
              </w:rPr>
              <w:t> (</w:t>
            </w:r>
            <w:hyperlink r:id="rId24" w:history="1">
              <w:r w:rsidRPr="00F136A0">
                <w:rPr>
                  <w:rFonts w:eastAsia="Times New Roman"/>
                  <w:color w:val="4472C4" w:themeColor="accent1"/>
                  <w:szCs w:val="24"/>
                  <w:u w:val="single"/>
                  <w:lang w:val="en-US" w:eastAsia="en-US"/>
                </w:rPr>
                <w:t>Poster</w:t>
              </w:r>
            </w:hyperlink>
            <w:r w:rsidRPr="00F136A0">
              <w:rPr>
                <w:rFonts w:eastAsia="Times New Roman"/>
                <w:color w:val="4472C4" w:themeColor="accent1"/>
                <w:szCs w:val="24"/>
                <w:lang w:val="en-US" w:eastAsia="en-US"/>
              </w:rPr>
              <w:t>)</w:t>
            </w:r>
          </w:p>
          <w:p w14:paraId="71D73632" w14:textId="77777777" w:rsidR="009B21E7" w:rsidRPr="005D20A9" w:rsidRDefault="009B21E7" w:rsidP="009B21E7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b/>
                <w:bCs/>
                <w:color w:val="000000"/>
                <w:szCs w:val="24"/>
                <w:lang w:val="en-US" w:eastAsia="en-US"/>
              </w:rPr>
              <w:t>OUTSTANDING MPA PROJECT AWARD 2015</w:t>
            </w:r>
          </w:p>
          <w:p w14:paraId="684701D7" w14:textId="77777777" w:rsidR="009B21E7" w:rsidRPr="005D20A9" w:rsidRDefault="009B21E7" w:rsidP="009B21E7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Sharon published the results of her research in a peer-reviewed journal:</w:t>
            </w:r>
          </w:p>
          <w:p w14:paraId="071E81AE" w14:textId="77777777" w:rsidR="009B21E7" w:rsidRPr="005D20A9" w:rsidRDefault="009B21E7" w:rsidP="009B21E7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Rochelle, S. &amp; Buonanno, L. (2018).  Charting the Attitudes of County Child Protective Services Staff in a Post-Crisis Environment.  </w:t>
            </w:r>
            <w:hyperlink r:id="rId25" w:history="1">
              <w:r w:rsidRPr="00F136A0">
                <w:rPr>
                  <w:rFonts w:eastAsia="Times New Roman"/>
                  <w:color w:val="4472C4" w:themeColor="accent1"/>
                  <w:szCs w:val="24"/>
                  <w:u w:val="single"/>
                  <w:lang w:val="en-US" w:eastAsia="en-US"/>
                </w:rPr>
                <w:t>Children and Youth Services Review</w:t>
              </w:r>
            </w:hyperlink>
            <w:r w:rsidRPr="00F136A0">
              <w:rPr>
                <w:rFonts w:eastAsia="Times New Roman"/>
                <w:color w:val="4472C4" w:themeColor="accent1"/>
                <w:szCs w:val="24"/>
                <w:lang w:val="en-US" w:eastAsia="en-US"/>
              </w:rPr>
              <w:t>.  </w:t>
            </w:r>
            <w:hyperlink r:id="rId26" w:history="1">
              <w:r w:rsidRPr="00F136A0">
                <w:rPr>
                  <w:rFonts w:eastAsia="Times New Roman"/>
                  <w:color w:val="4472C4" w:themeColor="accent1"/>
                  <w:szCs w:val="24"/>
                  <w:u w:val="single"/>
                  <w:lang w:val="en-US" w:eastAsia="en-US"/>
                </w:rPr>
                <w:t>https://doi.org/10.1016/j.childyouth.2018.01.032</w:t>
              </w:r>
            </w:hyperlink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3861AB41" w14:textId="77777777" w:rsidR="009B21E7" w:rsidRPr="005D20A9" w:rsidRDefault="009B21E7" w:rsidP="009B21E7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Buonanno</w:t>
            </w:r>
          </w:p>
        </w:tc>
        <w:tc>
          <w:tcPr>
            <w:tcW w:w="2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15F3BB8D" w14:textId="77777777" w:rsidR="009B21E7" w:rsidRPr="005D20A9" w:rsidRDefault="009B21E7" w:rsidP="001B4BA0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righ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12/2015</w:t>
            </w:r>
          </w:p>
        </w:tc>
      </w:tr>
      <w:tr w:rsidR="009B21E7" w:rsidRPr="005D20A9" w14:paraId="3DD8E6D4" w14:textId="77777777" w:rsidTr="00C22CD3">
        <w:trPr>
          <w:gridBefore w:val="1"/>
          <w:wBefore w:w="6" w:type="dxa"/>
        </w:trPr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30B4D76C" w14:textId="77777777" w:rsidR="009B21E7" w:rsidRPr="005D20A9" w:rsidRDefault="009B21E7" w:rsidP="009B21E7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 xml:space="preserve">Esperance </w:t>
            </w:r>
            <w:proofErr w:type="spellStart"/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Rwigamba</w:t>
            </w:r>
            <w:proofErr w:type="spellEnd"/>
          </w:p>
        </w:tc>
        <w:tc>
          <w:tcPr>
            <w:tcW w:w="5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24B923A0" w14:textId="77777777" w:rsidR="009B21E7" w:rsidRPr="005D20A9" w:rsidRDefault="009B21E7" w:rsidP="009B21E7">
            <w:pPr>
              <w:tabs>
                <w:tab w:val="clear" w:pos="226"/>
              </w:tabs>
              <w:spacing w:beforeAutospacing="1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hyperlink r:id="rId27" w:history="1">
              <w:r w:rsidRPr="00F136A0">
                <w:rPr>
                  <w:rFonts w:eastAsia="Times New Roman"/>
                  <w:color w:val="4472C4" w:themeColor="accent1"/>
                  <w:szCs w:val="24"/>
                  <w:u w:val="single"/>
                  <w:lang w:val="en-US" w:eastAsia="en-US"/>
                </w:rPr>
                <w:t>Examination and Evaluation of H.E.A.L.’s Summer Youth Programs</w:t>
              </w:r>
            </w:hyperlink>
            <w:r w:rsidRPr="00F136A0">
              <w:rPr>
                <w:rFonts w:eastAsia="Times New Roman"/>
                <w:color w:val="4472C4" w:themeColor="accent1"/>
                <w:szCs w:val="24"/>
                <w:lang w:val="en-US" w:eastAsia="en-US"/>
              </w:rPr>
              <w:t> (</w:t>
            </w:r>
            <w:hyperlink r:id="rId28" w:history="1">
              <w:r w:rsidRPr="00F136A0">
                <w:rPr>
                  <w:rFonts w:eastAsia="Times New Roman"/>
                  <w:color w:val="4472C4" w:themeColor="accent1"/>
                  <w:szCs w:val="24"/>
                  <w:u w:val="single"/>
                  <w:lang w:val="en-US" w:eastAsia="en-US"/>
                </w:rPr>
                <w:t>Poster</w:t>
              </w:r>
            </w:hyperlink>
            <w:r w:rsidRPr="00F136A0">
              <w:rPr>
                <w:rFonts w:eastAsia="Times New Roman"/>
                <w:color w:val="4472C4" w:themeColor="accent1"/>
                <w:szCs w:val="24"/>
                <w:lang w:val="en-US" w:eastAsia="en-US"/>
              </w:rPr>
              <w:t>)</w:t>
            </w:r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6D987F59" w14:textId="77777777" w:rsidR="009B21E7" w:rsidRPr="005D20A9" w:rsidRDefault="009B21E7" w:rsidP="009B21E7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Buonanno</w:t>
            </w:r>
          </w:p>
        </w:tc>
        <w:tc>
          <w:tcPr>
            <w:tcW w:w="2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0E5A6B74" w14:textId="77777777" w:rsidR="009B21E7" w:rsidRPr="005D20A9" w:rsidRDefault="009B21E7" w:rsidP="001B4BA0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righ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12/2015</w:t>
            </w:r>
          </w:p>
        </w:tc>
      </w:tr>
      <w:tr w:rsidR="009B21E7" w:rsidRPr="005D20A9" w14:paraId="0DE893DF" w14:textId="77777777" w:rsidTr="00C22CD3">
        <w:trPr>
          <w:gridBefore w:val="1"/>
          <w:wBefore w:w="6" w:type="dxa"/>
        </w:trPr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480CE75E" w14:textId="0C41A1AE" w:rsidR="009B21E7" w:rsidRPr="005D20A9" w:rsidRDefault="009B21E7" w:rsidP="00C66FA0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Jordan Then</w:t>
            </w:r>
          </w:p>
        </w:tc>
        <w:tc>
          <w:tcPr>
            <w:tcW w:w="5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367F38B3" w14:textId="77777777" w:rsidR="009B21E7" w:rsidRPr="00F136A0" w:rsidRDefault="009B21E7" w:rsidP="009B21E7">
            <w:pPr>
              <w:ind w:firstLine="0"/>
              <w:rPr>
                <w:color w:val="4472C4" w:themeColor="accent1"/>
                <w:lang w:val="en-US"/>
              </w:rPr>
            </w:pPr>
            <w:hyperlink r:id="rId29" w:history="1">
              <w:r w:rsidRPr="00F136A0">
                <w:rPr>
                  <w:rStyle w:val="Hyperlink"/>
                  <w:color w:val="4472C4" w:themeColor="accent1"/>
                  <w:lang w:val="en-US"/>
                </w:rPr>
                <w:t>The Effect of Commercial Development Styles on Property Tax Revenue: A case study of commercial property in North Buffalo, New York</w:t>
              </w:r>
            </w:hyperlink>
            <w:r w:rsidRPr="00F136A0">
              <w:rPr>
                <w:color w:val="4472C4" w:themeColor="accent1"/>
                <w:lang w:val="en-US"/>
              </w:rPr>
              <w:t> (</w:t>
            </w:r>
            <w:hyperlink r:id="rId30" w:history="1">
              <w:r w:rsidRPr="00F136A0">
                <w:rPr>
                  <w:rStyle w:val="Hyperlink"/>
                  <w:color w:val="4472C4" w:themeColor="accent1"/>
                  <w:lang w:val="en-US"/>
                </w:rPr>
                <w:t>Poster</w:t>
              </w:r>
            </w:hyperlink>
            <w:r w:rsidRPr="00F136A0">
              <w:rPr>
                <w:color w:val="4472C4" w:themeColor="accent1"/>
                <w:lang w:val="en-US"/>
              </w:rPr>
              <w:t>)</w:t>
            </w:r>
          </w:p>
          <w:p w14:paraId="46CDBAF4" w14:textId="77777777" w:rsidR="009B21E7" w:rsidRPr="005D20A9" w:rsidRDefault="009B21E7" w:rsidP="009B21E7">
            <w:pPr>
              <w:tabs>
                <w:tab w:val="clear" w:pos="226"/>
              </w:tabs>
              <w:spacing w:beforeAutospacing="1" w:afterAutospacing="1" w:line="240" w:lineRule="auto"/>
              <w:ind w:firstLine="0"/>
              <w:jc w:val="left"/>
              <w:rPr>
                <w:b/>
                <w:bCs/>
                <w:lang w:val="en-US"/>
              </w:rPr>
            </w:pPr>
            <w:r w:rsidRPr="005D20A9">
              <w:rPr>
                <w:b/>
                <w:bCs/>
                <w:lang w:val="en-US"/>
              </w:rPr>
              <w:t>OUTSTANDING MPA PROJECT AWARD 2015</w:t>
            </w:r>
          </w:p>
          <w:p w14:paraId="3214DE6F" w14:textId="6AEAA520" w:rsidR="00F41B8F" w:rsidRPr="005D20A9" w:rsidRDefault="00F41B8F" w:rsidP="009B21E7">
            <w:pPr>
              <w:tabs>
                <w:tab w:val="clear" w:pos="226"/>
              </w:tabs>
              <w:spacing w:beforeAutospacing="1" w:afterAutospacing="1" w:line="240" w:lineRule="auto"/>
              <w:ind w:firstLine="0"/>
              <w:jc w:val="left"/>
              <w:rPr>
                <w:b/>
                <w:bCs/>
                <w:lang w:val="en-US"/>
              </w:rPr>
            </w:pPr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65A627A2" w14:textId="36751F79" w:rsidR="009B21E7" w:rsidRPr="005D20A9" w:rsidRDefault="009B21E7" w:rsidP="00C66FA0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Stone</w:t>
            </w:r>
          </w:p>
        </w:tc>
        <w:tc>
          <w:tcPr>
            <w:tcW w:w="2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324B4D7D" w14:textId="3BDFF9EF" w:rsidR="009B21E7" w:rsidRPr="005D20A9" w:rsidRDefault="009B21E7" w:rsidP="001B4BA0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righ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12/</w:t>
            </w:r>
            <w:r w:rsidR="001B4BA0"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2015</w:t>
            </w:r>
          </w:p>
        </w:tc>
      </w:tr>
      <w:tr w:rsidR="00E57F29" w:rsidRPr="005D20A9" w14:paraId="1569BE4D" w14:textId="77777777" w:rsidTr="00C22CD3">
        <w:trPr>
          <w:gridBefore w:val="1"/>
          <w:wBefore w:w="6" w:type="dxa"/>
        </w:trPr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45EBB1B0" w14:textId="77777777" w:rsidR="00E57F29" w:rsidRPr="005D20A9" w:rsidRDefault="00E57F29" w:rsidP="00E57F29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proofErr w:type="spellStart"/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Jholane</w:t>
            </w:r>
            <w:proofErr w:type="spellEnd"/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 xml:space="preserve"> Haber</w:t>
            </w:r>
          </w:p>
        </w:tc>
        <w:tc>
          <w:tcPr>
            <w:tcW w:w="5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7E0C8FFD" w14:textId="77777777" w:rsidR="00E57F29" w:rsidRPr="005D20A9" w:rsidRDefault="00E57F29" w:rsidP="00E57F29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Buffalo's 311 Call Center:  Program Evaluation Focusing on Department Goal of Reaction Time and Resident Satisfaction  </w:t>
            </w:r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42FCE20F" w14:textId="77777777" w:rsidR="00E57F29" w:rsidRPr="005D20A9" w:rsidRDefault="00E57F29" w:rsidP="00E57F29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Buonanno</w:t>
            </w:r>
          </w:p>
        </w:tc>
        <w:tc>
          <w:tcPr>
            <w:tcW w:w="2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7A792ABE" w14:textId="77777777" w:rsidR="00E57F29" w:rsidRPr="005D20A9" w:rsidRDefault="00E57F29" w:rsidP="00FC6988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righ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 5/2016</w:t>
            </w:r>
          </w:p>
        </w:tc>
      </w:tr>
      <w:tr w:rsidR="00E57F29" w:rsidRPr="005D20A9" w14:paraId="646D8E7F" w14:textId="77777777" w:rsidTr="00C22CD3">
        <w:trPr>
          <w:gridBefore w:val="1"/>
          <w:wBefore w:w="6" w:type="dxa"/>
        </w:trPr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683152D7" w14:textId="77777777" w:rsidR="00E57F29" w:rsidRPr="005D20A9" w:rsidRDefault="00E57F29" w:rsidP="00E57F29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Megan Swendsen</w:t>
            </w:r>
          </w:p>
        </w:tc>
        <w:tc>
          <w:tcPr>
            <w:tcW w:w="5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4743F63F" w14:textId="77777777" w:rsidR="00E57F29" w:rsidRPr="005D20A9" w:rsidRDefault="00E57F29" w:rsidP="00E57F29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Communication and Social Media Strategies for Project Flight</w:t>
            </w:r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154A9732" w14:textId="77777777" w:rsidR="00E57F29" w:rsidRPr="005D20A9" w:rsidRDefault="00E57F29" w:rsidP="00E57F29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Ceesay</w:t>
            </w:r>
          </w:p>
        </w:tc>
        <w:tc>
          <w:tcPr>
            <w:tcW w:w="2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69971781" w14:textId="77777777" w:rsidR="00E57F29" w:rsidRPr="005D20A9" w:rsidRDefault="00E57F29" w:rsidP="00FC6988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righ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5/2016</w:t>
            </w:r>
          </w:p>
        </w:tc>
      </w:tr>
      <w:tr w:rsidR="00E57F29" w:rsidRPr="005D20A9" w14:paraId="7008F1C2" w14:textId="77777777" w:rsidTr="00C22CD3">
        <w:trPr>
          <w:gridBefore w:val="1"/>
          <w:wBefore w:w="6" w:type="dxa"/>
        </w:trPr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78AB3655" w14:textId="77777777" w:rsidR="00E57F29" w:rsidRPr="005D20A9" w:rsidRDefault="00E57F29" w:rsidP="00E57F29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Edmund Barfour</w:t>
            </w:r>
          </w:p>
        </w:tc>
        <w:tc>
          <w:tcPr>
            <w:tcW w:w="560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5B504487" w14:textId="77777777" w:rsidR="00E57F29" w:rsidRPr="005D20A9" w:rsidRDefault="00E57F29" w:rsidP="00E57F29">
            <w:pPr>
              <w:tabs>
                <w:tab w:val="clear" w:pos="226"/>
              </w:tabs>
              <w:spacing w:beforeAutospacing="1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Heightening Awareness of Human Trafficking in Western New York and Development of Needed Services (</w:t>
            </w:r>
            <w:hyperlink r:id="rId31" w:history="1">
              <w:r w:rsidRPr="005D20A9">
                <w:rPr>
                  <w:rFonts w:eastAsia="Times New Roman"/>
                  <w:color w:val="A65300"/>
                  <w:szCs w:val="24"/>
                  <w:u w:val="single"/>
                  <w:lang w:val="en-US" w:eastAsia="en-US"/>
                </w:rPr>
                <w:t>Poster</w:t>
              </w:r>
            </w:hyperlink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)</w:t>
            </w:r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3161CD61" w14:textId="77777777" w:rsidR="00E57F29" w:rsidRPr="005D20A9" w:rsidRDefault="00E57F29" w:rsidP="00E57F29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Soni</w:t>
            </w:r>
          </w:p>
        </w:tc>
        <w:tc>
          <w:tcPr>
            <w:tcW w:w="216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1010D004" w14:textId="77777777" w:rsidR="00E57F29" w:rsidRPr="005D20A9" w:rsidRDefault="00E57F29" w:rsidP="00FC6988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righ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8/2016</w:t>
            </w:r>
          </w:p>
        </w:tc>
      </w:tr>
      <w:tr w:rsidR="00FC6988" w:rsidRPr="005D20A9" w14:paraId="4B06F3F2" w14:textId="77777777" w:rsidTr="00C22CD3">
        <w:trPr>
          <w:gridBefore w:val="1"/>
          <w:wBefore w:w="6" w:type="dxa"/>
        </w:trPr>
        <w:tc>
          <w:tcPr>
            <w:tcW w:w="154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3287E2BB" w14:textId="77777777" w:rsidR="005D20A9" w:rsidRDefault="005D20A9" w:rsidP="00FC6988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b/>
                <w:bCs/>
                <w:color w:val="000000"/>
                <w:szCs w:val="24"/>
                <w:lang w:val="en-US" w:eastAsia="en-US"/>
              </w:rPr>
            </w:pPr>
          </w:p>
          <w:p w14:paraId="75B9EA24" w14:textId="37903682" w:rsidR="00FC6988" w:rsidRPr="005D20A9" w:rsidRDefault="00FC6988" w:rsidP="00FC6988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b/>
                <w:bCs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b/>
                <w:bCs/>
                <w:color w:val="000000"/>
                <w:szCs w:val="24"/>
                <w:lang w:val="en-US" w:eastAsia="en-US"/>
              </w:rPr>
              <w:t>PA Student</w:t>
            </w:r>
          </w:p>
        </w:tc>
        <w:tc>
          <w:tcPr>
            <w:tcW w:w="560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78585F2F" w14:textId="77777777" w:rsidR="00FC6988" w:rsidRPr="005D20A9" w:rsidRDefault="00FC6988" w:rsidP="00FC6988">
            <w:pPr>
              <w:tabs>
                <w:tab w:val="clear" w:pos="226"/>
              </w:tabs>
              <w:spacing w:beforeAutospacing="1" w:afterAutospacing="1" w:line="312" w:lineRule="atLeast"/>
              <w:ind w:firstLine="0"/>
              <w:jc w:val="left"/>
              <w:rPr>
                <w:b/>
                <w:bCs/>
                <w:lang w:val="en-US"/>
              </w:rPr>
            </w:pPr>
            <w:r w:rsidRPr="005D20A9">
              <w:rPr>
                <w:b/>
                <w:bCs/>
                <w:lang w:val="en-US"/>
              </w:rPr>
              <w:t>Project Title</w:t>
            </w:r>
          </w:p>
        </w:tc>
        <w:tc>
          <w:tcPr>
            <w:tcW w:w="205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714894DE" w14:textId="77777777" w:rsidR="00FC6988" w:rsidRPr="005D20A9" w:rsidRDefault="00FC6988" w:rsidP="00FC6988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b/>
                <w:bCs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b/>
                <w:bCs/>
                <w:color w:val="000000"/>
                <w:szCs w:val="24"/>
                <w:lang w:val="en-US" w:eastAsia="en-US"/>
              </w:rPr>
              <w:t xml:space="preserve">Project Advisor </w:t>
            </w:r>
          </w:p>
        </w:tc>
        <w:tc>
          <w:tcPr>
            <w:tcW w:w="216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0884002A" w14:textId="77777777" w:rsidR="00FC6988" w:rsidRPr="005D20A9" w:rsidRDefault="00FC6988" w:rsidP="00FC6988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right"/>
              <w:rPr>
                <w:rFonts w:eastAsia="Times New Roman"/>
                <w:b/>
                <w:bCs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b/>
                <w:bCs/>
                <w:color w:val="000000"/>
                <w:szCs w:val="24"/>
                <w:lang w:val="en-US" w:eastAsia="en-US"/>
              </w:rPr>
              <w:t xml:space="preserve">Defended </w:t>
            </w:r>
          </w:p>
        </w:tc>
      </w:tr>
      <w:tr w:rsidR="00C66FA0" w:rsidRPr="005D20A9" w14:paraId="476E1270" w14:textId="77777777" w:rsidTr="00C22CD3">
        <w:trPr>
          <w:gridBefore w:val="1"/>
          <w:wBefore w:w="6" w:type="dxa"/>
        </w:trPr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742991AA" w14:textId="77777777" w:rsidR="00C66FA0" w:rsidRPr="005D20A9" w:rsidRDefault="00C66FA0" w:rsidP="00C66FA0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Kayla Carrasquillo</w:t>
            </w:r>
          </w:p>
        </w:tc>
        <w:tc>
          <w:tcPr>
            <w:tcW w:w="5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21AFC7FE" w14:textId="77777777" w:rsidR="00F41B8F" w:rsidRPr="00F136A0" w:rsidRDefault="00C66FA0" w:rsidP="00F41B8F">
            <w:pPr>
              <w:tabs>
                <w:tab w:val="clear" w:pos="226"/>
              </w:tabs>
              <w:spacing w:beforeAutospacing="1" w:afterAutospacing="1" w:line="312" w:lineRule="atLeast"/>
              <w:ind w:firstLine="0"/>
              <w:jc w:val="left"/>
              <w:rPr>
                <w:rFonts w:eastAsia="Times New Roman"/>
                <w:color w:val="4472C4" w:themeColor="accent1"/>
                <w:szCs w:val="24"/>
                <w:lang w:val="en-US" w:eastAsia="en-US"/>
              </w:rPr>
            </w:pPr>
            <w:hyperlink r:id="rId32" w:history="1">
              <w:r w:rsidRPr="00F136A0">
                <w:rPr>
                  <w:rFonts w:eastAsia="Times New Roman"/>
                  <w:color w:val="4472C4" w:themeColor="accent1"/>
                  <w:szCs w:val="24"/>
                  <w:u w:val="single"/>
                  <w:lang w:val="en-US" w:eastAsia="en-US"/>
                </w:rPr>
                <w:t>Nonprofit Organizations in Partnerships: An Evaluation of Partnership for the Public Good's 2015 Community Agenda Process</w:t>
              </w:r>
            </w:hyperlink>
            <w:r w:rsidRPr="00F136A0">
              <w:rPr>
                <w:rFonts w:eastAsia="Times New Roman"/>
                <w:color w:val="4472C4" w:themeColor="accent1"/>
                <w:szCs w:val="24"/>
                <w:lang w:val="en-US" w:eastAsia="en-US"/>
              </w:rPr>
              <w:t> (</w:t>
            </w:r>
            <w:hyperlink r:id="rId33" w:history="1">
              <w:r w:rsidRPr="00F136A0">
                <w:rPr>
                  <w:rFonts w:eastAsia="Times New Roman"/>
                  <w:color w:val="4472C4" w:themeColor="accent1"/>
                  <w:szCs w:val="24"/>
                  <w:u w:val="single"/>
                  <w:lang w:val="en-US" w:eastAsia="en-US"/>
                </w:rPr>
                <w:t>Poster</w:t>
              </w:r>
            </w:hyperlink>
            <w:r w:rsidRPr="00F136A0">
              <w:rPr>
                <w:rFonts w:eastAsia="Times New Roman"/>
                <w:color w:val="4472C4" w:themeColor="accent1"/>
                <w:szCs w:val="24"/>
                <w:lang w:val="en-US" w:eastAsia="en-US"/>
              </w:rPr>
              <w:t>)</w:t>
            </w:r>
          </w:p>
          <w:p w14:paraId="413C03D7" w14:textId="755A3BA9" w:rsidR="00C66FA0" w:rsidRPr="005D20A9" w:rsidRDefault="00C66FA0" w:rsidP="00F41B8F">
            <w:pPr>
              <w:tabs>
                <w:tab w:val="clear" w:pos="226"/>
              </w:tabs>
              <w:spacing w:beforeAutospacing="1" w:afterAutospacing="1" w:line="312" w:lineRule="atLeast"/>
              <w:ind w:firstLine="0"/>
              <w:jc w:val="lef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b/>
                <w:bCs/>
                <w:color w:val="000000"/>
                <w:szCs w:val="24"/>
                <w:lang w:val="en-US" w:eastAsia="en-US"/>
              </w:rPr>
              <w:t>OUTSTANDING MPA AWARD 2016</w:t>
            </w:r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366C1FA7" w14:textId="77777777" w:rsidR="00C66FA0" w:rsidRPr="005D20A9" w:rsidRDefault="00C66FA0" w:rsidP="00C66FA0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Ceesay</w:t>
            </w:r>
          </w:p>
        </w:tc>
        <w:tc>
          <w:tcPr>
            <w:tcW w:w="2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6D072D9F" w14:textId="77777777" w:rsidR="00C66FA0" w:rsidRPr="005D20A9" w:rsidRDefault="00C66FA0" w:rsidP="00FC6988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righ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8/2016</w:t>
            </w:r>
          </w:p>
        </w:tc>
      </w:tr>
      <w:tr w:rsidR="00FC6988" w:rsidRPr="005D20A9" w14:paraId="0B6D151F" w14:textId="77777777" w:rsidTr="00C22CD3">
        <w:trPr>
          <w:gridBefore w:val="1"/>
          <w:wBefore w:w="6" w:type="dxa"/>
        </w:trPr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1EE12BBA" w14:textId="77777777" w:rsidR="00FC6988" w:rsidRPr="005D20A9" w:rsidRDefault="00FC6988" w:rsidP="00FC6988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Christine Matos</w:t>
            </w:r>
          </w:p>
        </w:tc>
        <w:tc>
          <w:tcPr>
            <w:tcW w:w="5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3F574F58" w14:textId="77777777" w:rsidR="00FC6988" w:rsidRPr="005D20A9" w:rsidRDefault="00FC6988" w:rsidP="00FC6988">
            <w:pPr>
              <w:tabs>
                <w:tab w:val="clear" w:pos="226"/>
              </w:tabs>
              <w:spacing w:beforeAutospacing="1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Assessing the Effect of Resident Assistant Training on Implementing Programs at SUNY Buffalo State (</w:t>
            </w:r>
            <w:hyperlink r:id="rId34" w:history="1">
              <w:r w:rsidRPr="005D20A9">
                <w:rPr>
                  <w:rFonts w:eastAsia="Times New Roman"/>
                  <w:color w:val="A65300"/>
                  <w:szCs w:val="24"/>
                  <w:u w:val="single"/>
                  <w:lang w:val="en-US" w:eastAsia="en-US"/>
                </w:rPr>
                <w:t>Poster</w:t>
              </w:r>
            </w:hyperlink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)</w:t>
            </w:r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138BB578" w14:textId="77777777" w:rsidR="00FC6988" w:rsidRPr="005D20A9" w:rsidRDefault="00FC6988" w:rsidP="00FC6988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Soni</w:t>
            </w:r>
          </w:p>
        </w:tc>
        <w:tc>
          <w:tcPr>
            <w:tcW w:w="2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71BD6F8B" w14:textId="77777777" w:rsidR="00FC6988" w:rsidRPr="005D20A9" w:rsidRDefault="00FC6988" w:rsidP="00FC6988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righ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8/2016</w:t>
            </w:r>
          </w:p>
        </w:tc>
      </w:tr>
      <w:tr w:rsidR="00FC6988" w:rsidRPr="005D20A9" w14:paraId="709C6920" w14:textId="77777777" w:rsidTr="00C22CD3">
        <w:trPr>
          <w:gridBefore w:val="1"/>
          <w:wBefore w:w="6" w:type="dxa"/>
        </w:trPr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50A115BB" w14:textId="77777777" w:rsidR="00FC6988" w:rsidRPr="005D20A9" w:rsidRDefault="00FC6988" w:rsidP="00FC6988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Allison Polakiewicz</w:t>
            </w:r>
          </w:p>
        </w:tc>
        <w:tc>
          <w:tcPr>
            <w:tcW w:w="5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4ECB960D" w14:textId="77777777" w:rsidR="00FC6988" w:rsidRPr="005D20A9" w:rsidRDefault="00FC6988" w:rsidP="00FC6988">
            <w:pPr>
              <w:tabs>
                <w:tab w:val="clear" w:pos="226"/>
              </w:tabs>
              <w:spacing w:beforeAutospacing="1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Evaluation of Psychosocial Support Services for Adolescent and Young Adult Patients at Roswell Park Cancer Institute (</w:t>
            </w:r>
            <w:hyperlink r:id="rId35" w:history="1">
              <w:r w:rsidRPr="005D20A9">
                <w:rPr>
                  <w:rFonts w:eastAsia="Times New Roman"/>
                  <w:color w:val="A65300"/>
                  <w:szCs w:val="24"/>
                  <w:u w:val="single"/>
                  <w:lang w:val="en-US" w:eastAsia="en-US"/>
                </w:rPr>
                <w:t>Poster</w:t>
              </w:r>
            </w:hyperlink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) </w:t>
            </w:r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734858DF" w14:textId="77777777" w:rsidR="00FC6988" w:rsidRPr="005D20A9" w:rsidRDefault="00FC6988" w:rsidP="00FC6988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Ceesay</w:t>
            </w:r>
          </w:p>
        </w:tc>
        <w:tc>
          <w:tcPr>
            <w:tcW w:w="2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39864F49" w14:textId="77777777" w:rsidR="00FC6988" w:rsidRPr="005D20A9" w:rsidRDefault="00FC6988" w:rsidP="00FC6988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righ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8/2016</w:t>
            </w:r>
          </w:p>
        </w:tc>
      </w:tr>
      <w:tr w:rsidR="00FC6988" w:rsidRPr="005D20A9" w14:paraId="0BC06EDA" w14:textId="77777777" w:rsidTr="00C22CD3">
        <w:trPr>
          <w:gridBefore w:val="1"/>
          <w:wBefore w:w="6" w:type="dxa"/>
        </w:trPr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71E23C66" w14:textId="77777777" w:rsidR="00FC6988" w:rsidRPr="005D20A9" w:rsidRDefault="00FC6988" w:rsidP="00FC6988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Kimberly Renda</w:t>
            </w:r>
          </w:p>
        </w:tc>
        <w:tc>
          <w:tcPr>
            <w:tcW w:w="5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0F33F99D" w14:textId="77777777" w:rsidR="00FC6988" w:rsidRPr="005D20A9" w:rsidRDefault="00FC6988" w:rsidP="00FC6988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Development of a Community Paramedicine Program for the City of Tonawanda </w:t>
            </w:r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57FBA685" w14:textId="77777777" w:rsidR="00FC6988" w:rsidRPr="005D20A9" w:rsidRDefault="00FC6988" w:rsidP="00FC6988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Buonanno &amp; Roberts</w:t>
            </w:r>
          </w:p>
        </w:tc>
        <w:tc>
          <w:tcPr>
            <w:tcW w:w="2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6C3015C7" w14:textId="77777777" w:rsidR="00FC6988" w:rsidRPr="005D20A9" w:rsidRDefault="00FC6988" w:rsidP="00FC6988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righ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8/2016</w:t>
            </w:r>
          </w:p>
        </w:tc>
      </w:tr>
      <w:tr w:rsidR="00FC6988" w:rsidRPr="005D20A9" w14:paraId="53F957DF" w14:textId="77777777" w:rsidTr="00C22CD3">
        <w:trPr>
          <w:gridBefore w:val="1"/>
          <w:wBefore w:w="6" w:type="dxa"/>
        </w:trPr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203D94C1" w14:textId="77777777" w:rsidR="00FC6988" w:rsidRPr="005D20A9" w:rsidRDefault="00FC6988" w:rsidP="00FC6988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Naima Yancey</w:t>
            </w:r>
          </w:p>
        </w:tc>
        <w:tc>
          <w:tcPr>
            <w:tcW w:w="5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75808202" w14:textId="77777777" w:rsidR="00FC6988" w:rsidRPr="005D20A9" w:rsidRDefault="00FC6988" w:rsidP="00FC6988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Attitudes of Detention Care Workers in a Juvenile Non-Secure Detention Nonprofit Facility in Erie County </w:t>
            </w:r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5E087505" w14:textId="77777777" w:rsidR="00FC6988" w:rsidRPr="005D20A9" w:rsidRDefault="00FC6988" w:rsidP="00FC6988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Buonanno</w:t>
            </w:r>
          </w:p>
        </w:tc>
        <w:tc>
          <w:tcPr>
            <w:tcW w:w="2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057E290C" w14:textId="77777777" w:rsidR="00FC6988" w:rsidRPr="005D20A9" w:rsidRDefault="00FC6988" w:rsidP="00FC6988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righ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8/2016</w:t>
            </w:r>
          </w:p>
        </w:tc>
      </w:tr>
      <w:tr w:rsidR="00E57F29" w:rsidRPr="005D20A9" w14:paraId="6624D49C" w14:textId="77777777" w:rsidTr="00C22CD3">
        <w:trPr>
          <w:gridBefore w:val="1"/>
          <w:wBefore w:w="6" w:type="dxa"/>
        </w:trPr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7E41BF54" w14:textId="77777777" w:rsidR="00E57F29" w:rsidRPr="005D20A9" w:rsidRDefault="00E57F29" w:rsidP="00E57F29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Kayla Cornell</w:t>
            </w:r>
          </w:p>
        </w:tc>
        <w:tc>
          <w:tcPr>
            <w:tcW w:w="5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3B55E770" w14:textId="77777777" w:rsidR="00E57F29" w:rsidRPr="005D20A9" w:rsidRDefault="00E57F29" w:rsidP="00E57F29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An Evaluation of the Effectiveness and Implementation of the NYS Donate Life Registry</w:t>
            </w:r>
            <w:proofErr w:type="gramStart"/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:  A</w:t>
            </w:r>
            <w:proofErr w:type="gramEnd"/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 xml:space="preserve"> Case Study of UNYTS  </w:t>
            </w:r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699C7925" w14:textId="77777777" w:rsidR="00E57F29" w:rsidRPr="005D20A9" w:rsidRDefault="00E57F29" w:rsidP="00E57F29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Rivera</w:t>
            </w:r>
          </w:p>
        </w:tc>
        <w:tc>
          <w:tcPr>
            <w:tcW w:w="2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32E068E4" w14:textId="77777777" w:rsidR="00E57F29" w:rsidRPr="005D20A9" w:rsidRDefault="00E57F29" w:rsidP="00FC6988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righ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12/2016</w:t>
            </w:r>
          </w:p>
        </w:tc>
      </w:tr>
      <w:tr w:rsidR="00E57F29" w:rsidRPr="005D20A9" w14:paraId="55193D71" w14:textId="77777777" w:rsidTr="00C22CD3">
        <w:trPr>
          <w:gridBefore w:val="1"/>
          <w:wBefore w:w="6" w:type="dxa"/>
        </w:trPr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1C776C11" w14:textId="77777777" w:rsidR="00E57F29" w:rsidRPr="005D20A9" w:rsidRDefault="00E57F29" w:rsidP="00E57F29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Joseph Gramaglia</w:t>
            </w:r>
          </w:p>
        </w:tc>
        <w:tc>
          <w:tcPr>
            <w:tcW w:w="5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397D5479" w14:textId="4D26340A" w:rsidR="005D20A9" w:rsidRDefault="00E57F29" w:rsidP="005D20A9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b/>
                <w:bCs/>
                <w:color w:val="000000"/>
                <w:szCs w:val="24"/>
                <w:lang w:val="en-US" w:eastAsia="en-US"/>
              </w:rPr>
            </w:pPr>
            <w:hyperlink r:id="rId36" w:history="1">
              <w:r w:rsidRPr="00F136A0">
                <w:rPr>
                  <w:rFonts w:eastAsia="Times New Roman"/>
                  <w:color w:val="4472C4" w:themeColor="accent1"/>
                  <w:szCs w:val="24"/>
                  <w:u w:val="single"/>
                  <w:lang w:val="en-US" w:eastAsia="en-US"/>
                </w:rPr>
                <w:t>Police Officers' Perceptions of Body-worn Cameras:  </w:t>
              </w:r>
              <w:r w:rsidR="00F136A0" w:rsidRPr="00F136A0">
                <w:rPr>
                  <w:rFonts w:eastAsia="Times New Roman"/>
                  <w:color w:val="4472C4" w:themeColor="accent1"/>
                  <w:szCs w:val="24"/>
                  <w:u w:val="single"/>
                  <w:lang w:val="en-US" w:eastAsia="en-US"/>
                </w:rPr>
                <w:t>Comparison</w:t>
              </w:r>
              <w:r w:rsidRPr="00F136A0">
                <w:rPr>
                  <w:rFonts w:eastAsia="Times New Roman"/>
                  <w:color w:val="4472C4" w:themeColor="accent1"/>
                  <w:szCs w:val="24"/>
                  <w:u w:val="single"/>
                  <w:lang w:val="en-US" w:eastAsia="en-US"/>
                </w:rPr>
                <w:t xml:space="preserve"> of Buffalo and Rochester Police Departments </w:t>
              </w:r>
            </w:hyperlink>
            <w:r w:rsidRPr="00F136A0">
              <w:rPr>
                <w:rFonts w:eastAsia="Times New Roman"/>
                <w:color w:val="4472C4" w:themeColor="accent1"/>
                <w:szCs w:val="24"/>
                <w:lang w:val="en-US" w:eastAsia="en-US"/>
              </w:rPr>
              <w:t>(</w:t>
            </w:r>
            <w:hyperlink r:id="rId37" w:history="1">
              <w:r w:rsidRPr="00F136A0">
                <w:rPr>
                  <w:rFonts w:eastAsia="Times New Roman"/>
                  <w:color w:val="4472C4" w:themeColor="accent1"/>
                  <w:szCs w:val="24"/>
                  <w:u w:val="single"/>
                  <w:lang w:val="en-US" w:eastAsia="en-US"/>
                </w:rPr>
                <w:t>Poster</w:t>
              </w:r>
            </w:hyperlink>
            <w:r w:rsidRPr="00F136A0">
              <w:rPr>
                <w:rFonts w:eastAsia="Times New Roman"/>
                <w:color w:val="4472C4" w:themeColor="accent1"/>
                <w:szCs w:val="24"/>
                <w:lang w:val="en-US" w:eastAsia="en-US"/>
              </w:rPr>
              <w:t>)</w:t>
            </w:r>
            <w:r w:rsidR="005D20A9">
              <w:rPr>
                <w:rFonts w:eastAsia="Times New Roman"/>
                <w:color w:val="000000"/>
                <w:szCs w:val="24"/>
                <w:lang w:val="en-US" w:eastAsia="en-US"/>
              </w:rPr>
              <w:br/>
            </w:r>
            <w:r w:rsidRPr="005D20A9">
              <w:rPr>
                <w:rFonts w:eastAsia="Times New Roman"/>
                <w:b/>
                <w:bCs/>
                <w:color w:val="000000"/>
                <w:szCs w:val="24"/>
                <w:lang w:val="en-US" w:eastAsia="en-US"/>
              </w:rPr>
              <w:t>OUTSTANDING MPA PROJECT AWARD 2016</w:t>
            </w:r>
          </w:p>
          <w:p w14:paraId="05154F5C" w14:textId="1120FC57" w:rsidR="00E57F29" w:rsidRPr="005D20A9" w:rsidRDefault="00E57F29" w:rsidP="005D20A9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Joe published the results of his research in a peer-reviewed journal: </w:t>
            </w:r>
            <w:proofErr w:type="spellStart"/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Gramagila</w:t>
            </w:r>
            <w:proofErr w:type="spellEnd"/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, J.A. &amp; Phillips, S. W. (2017). "</w:t>
            </w:r>
            <w:hyperlink r:id="rId38" w:history="1">
              <w:r w:rsidRPr="005D20A9">
                <w:rPr>
                  <w:rFonts w:eastAsia="Times New Roman"/>
                  <w:color w:val="A65300"/>
                  <w:szCs w:val="24"/>
                  <w:u w:val="single"/>
                  <w:lang w:val="en-US" w:eastAsia="en-US"/>
                </w:rPr>
                <w:t>Police Officers' Perceptions of Body-Worn Cameras in Buffalo and Rochester</w:t>
              </w:r>
            </w:hyperlink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," </w:t>
            </w:r>
            <w:r w:rsidRPr="005D20A9">
              <w:rPr>
                <w:rFonts w:eastAsia="Times New Roman"/>
                <w:i/>
                <w:iCs/>
                <w:color w:val="000000"/>
                <w:szCs w:val="24"/>
                <w:lang w:val="en-US" w:eastAsia="en-US"/>
              </w:rPr>
              <w:t>American Journal of Criminal Justic</w:t>
            </w: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e.</w:t>
            </w:r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1D922F3A" w14:textId="77777777" w:rsidR="00E57F29" w:rsidRPr="005D20A9" w:rsidRDefault="00E57F29" w:rsidP="00E57F29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Phillips</w:t>
            </w:r>
          </w:p>
        </w:tc>
        <w:tc>
          <w:tcPr>
            <w:tcW w:w="2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0C2A7D65" w14:textId="77777777" w:rsidR="00E57F29" w:rsidRPr="005D20A9" w:rsidRDefault="00E57F29" w:rsidP="00FC6988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righ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12/2016</w:t>
            </w:r>
          </w:p>
        </w:tc>
      </w:tr>
      <w:tr w:rsidR="00E57F29" w:rsidRPr="005D20A9" w14:paraId="69A44F1B" w14:textId="77777777" w:rsidTr="00C22CD3">
        <w:trPr>
          <w:gridBefore w:val="1"/>
          <w:wBefore w:w="6" w:type="dxa"/>
        </w:trPr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550ED8FE" w14:textId="77777777" w:rsidR="00E57F29" w:rsidRPr="005D20A9" w:rsidRDefault="00E57F29" w:rsidP="00E57F29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Brett Loschiavo</w:t>
            </w:r>
          </w:p>
        </w:tc>
        <w:tc>
          <w:tcPr>
            <w:tcW w:w="5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35A75C7E" w14:textId="77777777" w:rsidR="00E57F29" w:rsidRPr="005D20A9" w:rsidRDefault="00E57F29" w:rsidP="00E57F29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Permanency Outcomes for Children in Erie County's Department of Social Services  </w:t>
            </w:r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70942DE7" w14:textId="77777777" w:rsidR="00E57F29" w:rsidRPr="005D20A9" w:rsidRDefault="00E57F29" w:rsidP="00E57F29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Soni</w:t>
            </w:r>
          </w:p>
        </w:tc>
        <w:tc>
          <w:tcPr>
            <w:tcW w:w="2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7FB1F8D7" w14:textId="77777777" w:rsidR="00E57F29" w:rsidRPr="005D20A9" w:rsidRDefault="00E57F29" w:rsidP="00FC6988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righ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12/2016</w:t>
            </w:r>
          </w:p>
        </w:tc>
      </w:tr>
      <w:tr w:rsidR="00E57F29" w:rsidRPr="005D20A9" w14:paraId="77A295F4" w14:textId="77777777" w:rsidTr="00C22CD3">
        <w:trPr>
          <w:gridBefore w:val="1"/>
          <w:wBefore w:w="6" w:type="dxa"/>
          <w:trHeight w:val="453"/>
        </w:trPr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4F529638" w14:textId="77777777" w:rsidR="00E57F29" w:rsidRPr="005D20A9" w:rsidRDefault="00E57F29" w:rsidP="00E57F29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Paul Perez</w:t>
            </w:r>
          </w:p>
        </w:tc>
        <w:tc>
          <w:tcPr>
            <w:tcW w:w="5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2E59B25E" w14:textId="4DA737C7" w:rsidR="00E57F29" w:rsidRPr="005D20A9" w:rsidRDefault="00E57F29" w:rsidP="00E57F29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 Clean Sweep Program Evaluation</w:t>
            </w:r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421C99B0" w14:textId="77777777" w:rsidR="00E57F29" w:rsidRPr="005D20A9" w:rsidRDefault="00E57F29" w:rsidP="00E57F29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Rivera</w:t>
            </w:r>
          </w:p>
        </w:tc>
        <w:tc>
          <w:tcPr>
            <w:tcW w:w="2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5E40D119" w14:textId="77777777" w:rsidR="00E57F29" w:rsidRPr="005D20A9" w:rsidRDefault="00E57F29" w:rsidP="00FC6988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righ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12/2016</w:t>
            </w:r>
          </w:p>
        </w:tc>
      </w:tr>
      <w:tr w:rsidR="00F41B8F" w:rsidRPr="005D20A9" w14:paraId="5577B8F5" w14:textId="77777777" w:rsidTr="00C22CD3">
        <w:trPr>
          <w:gridBefore w:val="1"/>
          <w:wBefore w:w="6" w:type="dxa"/>
        </w:trPr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55407AF9" w14:textId="77777777" w:rsidR="00F41B8F" w:rsidRPr="005D20A9" w:rsidRDefault="00F41B8F" w:rsidP="00F41B8F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Krystal Collado</w:t>
            </w:r>
          </w:p>
        </w:tc>
        <w:tc>
          <w:tcPr>
            <w:tcW w:w="5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25BA93E7" w14:textId="77777777" w:rsidR="00F41B8F" w:rsidRPr="005D20A9" w:rsidRDefault="00F41B8F" w:rsidP="00F41B8F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Job Satisfaction among Probation Officers</w:t>
            </w:r>
            <w:proofErr w:type="gramStart"/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:  A</w:t>
            </w:r>
            <w:proofErr w:type="gramEnd"/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 xml:space="preserve"> Case Study of US Probation and Pretrial Services in Buffalo, NY  </w:t>
            </w:r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01C8B88C" w14:textId="77777777" w:rsidR="00F41B8F" w:rsidRPr="005D20A9" w:rsidRDefault="00F41B8F" w:rsidP="00F41B8F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Rivera</w:t>
            </w:r>
          </w:p>
        </w:tc>
        <w:tc>
          <w:tcPr>
            <w:tcW w:w="2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0C5C8C1C" w14:textId="77777777" w:rsidR="00F41B8F" w:rsidRPr="005D20A9" w:rsidRDefault="00F41B8F" w:rsidP="00F41B8F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righ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1/2017</w:t>
            </w:r>
          </w:p>
        </w:tc>
      </w:tr>
      <w:tr w:rsidR="00F41B8F" w:rsidRPr="005D20A9" w14:paraId="0A1C4552" w14:textId="77777777" w:rsidTr="00C22CD3">
        <w:trPr>
          <w:gridBefore w:val="1"/>
          <w:wBefore w:w="6" w:type="dxa"/>
        </w:trPr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76CBE2B0" w14:textId="77777777" w:rsidR="00F41B8F" w:rsidRPr="005D20A9" w:rsidRDefault="00F41B8F" w:rsidP="00F41B8F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Patrick Hanlon</w:t>
            </w:r>
          </w:p>
        </w:tc>
        <w:tc>
          <w:tcPr>
            <w:tcW w:w="5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06C46D42" w14:textId="77777777" w:rsidR="00F41B8F" w:rsidRPr="005D20A9" w:rsidRDefault="00F41B8F" w:rsidP="00F41B8F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South Buffalo Brownfield Opportunity Area: An Evaluation of the Dynamics of a Private-Public Collaboration</w:t>
            </w:r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38A01F12" w14:textId="77777777" w:rsidR="00F41B8F" w:rsidRPr="005D20A9" w:rsidRDefault="00F41B8F" w:rsidP="00F41B8F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Buonanno</w:t>
            </w:r>
          </w:p>
        </w:tc>
        <w:tc>
          <w:tcPr>
            <w:tcW w:w="2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71D4C1D0" w14:textId="77777777" w:rsidR="00F41B8F" w:rsidRPr="005D20A9" w:rsidRDefault="00F41B8F" w:rsidP="00F41B8F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righ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1/2017</w:t>
            </w:r>
          </w:p>
        </w:tc>
      </w:tr>
      <w:tr w:rsidR="00F41B8F" w:rsidRPr="005D20A9" w14:paraId="27C9C1E9" w14:textId="77777777" w:rsidTr="00C22CD3">
        <w:trPr>
          <w:gridBefore w:val="1"/>
          <w:wBefore w:w="6" w:type="dxa"/>
        </w:trPr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4CA76C50" w14:textId="77777777" w:rsidR="00F41B8F" w:rsidRPr="005D20A9" w:rsidRDefault="00F41B8F" w:rsidP="00F41B8F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Ye Myo Aung</w:t>
            </w:r>
          </w:p>
        </w:tc>
        <w:tc>
          <w:tcPr>
            <w:tcW w:w="5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4DF312D3" w14:textId="77777777" w:rsidR="00F41B8F" w:rsidRPr="005D20A9" w:rsidRDefault="00F41B8F" w:rsidP="00F41B8F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Organizational Assessment:  Addressing Challenges of Burmese Community Services, Inc.</w:t>
            </w:r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012619B9" w14:textId="77777777" w:rsidR="00F41B8F" w:rsidRPr="005D20A9" w:rsidRDefault="00F41B8F" w:rsidP="00F41B8F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Soni</w:t>
            </w:r>
          </w:p>
        </w:tc>
        <w:tc>
          <w:tcPr>
            <w:tcW w:w="2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2DB5855B" w14:textId="77777777" w:rsidR="00F41B8F" w:rsidRPr="005D20A9" w:rsidRDefault="00F41B8F" w:rsidP="00F41B8F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righ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5/2017</w:t>
            </w:r>
          </w:p>
        </w:tc>
      </w:tr>
      <w:tr w:rsidR="00F41B8F" w:rsidRPr="005D20A9" w14:paraId="0741E9B7" w14:textId="77777777" w:rsidTr="00C22CD3">
        <w:trPr>
          <w:gridBefore w:val="1"/>
          <w:wBefore w:w="6" w:type="dxa"/>
        </w:trPr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49F7D09F" w14:textId="77777777" w:rsidR="00F41B8F" w:rsidRPr="005D20A9" w:rsidRDefault="00F41B8F" w:rsidP="00F41B8F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Natalie Crespo</w:t>
            </w:r>
          </w:p>
        </w:tc>
        <w:tc>
          <w:tcPr>
            <w:tcW w:w="5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430B3582" w14:textId="77777777" w:rsidR="00F41B8F" w:rsidRPr="005D20A9" w:rsidRDefault="00F41B8F" w:rsidP="00F41B8F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A Program Evaluation of Journey's End Refugee Services Matching Grant Program</w:t>
            </w:r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20109C96" w14:textId="77777777" w:rsidR="00F41B8F" w:rsidRPr="005D20A9" w:rsidRDefault="00F41B8F" w:rsidP="00F41B8F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Rivera</w:t>
            </w:r>
          </w:p>
        </w:tc>
        <w:tc>
          <w:tcPr>
            <w:tcW w:w="2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3853F099" w14:textId="77777777" w:rsidR="00F41B8F" w:rsidRPr="005D20A9" w:rsidRDefault="00F41B8F" w:rsidP="00F41B8F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righ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5/2017</w:t>
            </w:r>
          </w:p>
        </w:tc>
      </w:tr>
      <w:tr w:rsidR="00F41B8F" w:rsidRPr="005D20A9" w14:paraId="6DBF83A7" w14:textId="77777777" w:rsidTr="00C22CD3">
        <w:trPr>
          <w:gridBefore w:val="1"/>
          <w:wBefore w:w="6" w:type="dxa"/>
        </w:trPr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556E3A58" w14:textId="77777777" w:rsidR="00F41B8F" w:rsidRPr="005D20A9" w:rsidRDefault="00F41B8F" w:rsidP="00F41B8F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Alaska McInnis</w:t>
            </w:r>
          </w:p>
        </w:tc>
        <w:tc>
          <w:tcPr>
            <w:tcW w:w="5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00C1196A" w14:textId="77777777" w:rsidR="00F41B8F" w:rsidRPr="005D20A9" w:rsidRDefault="00F41B8F" w:rsidP="00F41B8F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Truancy in Buffalo Public Schools</w:t>
            </w:r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0AF8AA03" w14:textId="77777777" w:rsidR="00F41B8F" w:rsidRPr="005D20A9" w:rsidRDefault="00F41B8F" w:rsidP="00F41B8F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Ceesay</w:t>
            </w:r>
          </w:p>
        </w:tc>
        <w:tc>
          <w:tcPr>
            <w:tcW w:w="2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009EF8E8" w14:textId="77777777" w:rsidR="00F41B8F" w:rsidRPr="005D20A9" w:rsidRDefault="00F41B8F" w:rsidP="00F41B8F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righ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5/2017</w:t>
            </w:r>
          </w:p>
        </w:tc>
      </w:tr>
      <w:tr w:rsidR="00F41B8F" w:rsidRPr="005D20A9" w14:paraId="4F910E57" w14:textId="77777777" w:rsidTr="00C22CD3">
        <w:trPr>
          <w:gridBefore w:val="1"/>
          <w:wBefore w:w="6" w:type="dxa"/>
        </w:trPr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11A4E1E8" w14:textId="443F5AE6" w:rsidR="00F41B8F" w:rsidRPr="005D20A9" w:rsidRDefault="00565708" w:rsidP="00F41B8F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b/>
                <w:bCs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b/>
                <w:bCs/>
                <w:color w:val="000000"/>
                <w:szCs w:val="24"/>
                <w:lang w:val="en-US" w:eastAsia="en-US"/>
              </w:rPr>
              <w:lastRenderedPageBreak/>
              <w:t>PA Student</w:t>
            </w:r>
          </w:p>
        </w:tc>
        <w:tc>
          <w:tcPr>
            <w:tcW w:w="5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7D7B32F5" w14:textId="4154C834" w:rsidR="00F41B8F" w:rsidRPr="005D20A9" w:rsidRDefault="00565708" w:rsidP="00F41B8F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b/>
                <w:bCs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b/>
                <w:bCs/>
                <w:color w:val="000000"/>
                <w:szCs w:val="24"/>
                <w:lang w:val="en-US" w:eastAsia="en-US"/>
              </w:rPr>
              <w:t>Project Title</w:t>
            </w:r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7A5ECB40" w14:textId="199B3FF2" w:rsidR="00F41B8F" w:rsidRPr="005D20A9" w:rsidRDefault="00565708" w:rsidP="00F41B8F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b/>
                <w:bCs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b/>
                <w:bCs/>
                <w:color w:val="000000"/>
                <w:szCs w:val="24"/>
                <w:lang w:val="en-US" w:eastAsia="en-US"/>
              </w:rPr>
              <w:t>Project Advisor</w:t>
            </w:r>
          </w:p>
        </w:tc>
        <w:tc>
          <w:tcPr>
            <w:tcW w:w="2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21A845F8" w14:textId="5261D993" w:rsidR="00F41B8F" w:rsidRPr="005D20A9" w:rsidRDefault="00565708" w:rsidP="00F41B8F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right"/>
              <w:rPr>
                <w:rFonts w:eastAsia="Times New Roman"/>
                <w:b/>
                <w:bCs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b/>
                <w:bCs/>
                <w:color w:val="000000"/>
                <w:szCs w:val="24"/>
                <w:lang w:val="en-US" w:eastAsia="en-US"/>
              </w:rPr>
              <w:t>Defended</w:t>
            </w:r>
          </w:p>
        </w:tc>
      </w:tr>
      <w:tr w:rsidR="00F41B8F" w:rsidRPr="005D20A9" w14:paraId="1FA98B09" w14:textId="77777777" w:rsidTr="00C22CD3">
        <w:trPr>
          <w:gridBefore w:val="1"/>
          <w:wBefore w:w="6" w:type="dxa"/>
        </w:trPr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23F99C64" w14:textId="77777777" w:rsidR="00F41B8F" w:rsidRPr="005D20A9" w:rsidRDefault="00F41B8F" w:rsidP="00F41B8F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Corenia Murphy</w:t>
            </w:r>
          </w:p>
        </w:tc>
        <w:tc>
          <w:tcPr>
            <w:tcW w:w="5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39F15D61" w14:textId="77777777" w:rsidR="00F41B8F" w:rsidRPr="005D20A9" w:rsidRDefault="00F41B8F" w:rsidP="00F41B8F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proofErr w:type="spellStart"/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Nutritiona</w:t>
            </w:r>
            <w:proofErr w:type="spellEnd"/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 xml:space="preserve"> Meals on a Nonprofit Budget:  Comparing the Costs of Food Supply Vendors for Boys and Girls Club   </w:t>
            </w:r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7B981CCA" w14:textId="77777777" w:rsidR="00F41B8F" w:rsidRPr="005D20A9" w:rsidRDefault="00F41B8F" w:rsidP="00F41B8F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Stone</w:t>
            </w:r>
          </w:p>
        </w:tc>
        <w:tc>
          <w:tcPr>
            <w:tcW w:w="2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15956753" w14:textId="77777777" w:rsidR="00F41B8F" w:rsidRPr="005D20A9" w:rsidRDefault="00F41B8F" w:rsidP="00F41B8F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righ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5/2017</w:t>
            </w:r>
          </w:p>
        </w:tc>
      </w:tr>
      <w:tr w:rsidR="00F41B8F" w:rsidRPr="005D20A9" w14:paraId="3BD53DDB" w14:textId="77777777" w:rsidTr="00C22CD3">
        <w:trPr>
          <w:gridBefore w:val="1"/>
          <w:wBefore w:w="6" w:type="dxa"/>
        </w:trPr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5905BE8E" w14:textId="77777777" w:rsidR="00F41B8F" w:rsidRPr="005D20A9" w:rsidRDefault="00F41B8F" w:rsidP="00F41B8F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Marisa Nold</w:t>
            </w:r>
          </w:p>
        </w:tc>
        <w:tc>
          <w:tcPr>
            <w:tcW w:w="5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4C6C2361" w14:textId="43E5B630" w:rsidR="00F41B8F" w:rsidRPr="005D20A9" w:rsidRDefault="00F41B8F" w:rsidP="00F41B8F">
            <w:pPr>
              <w:tabs>
                <w:tab w:val="clear" w:pos="226"/>
              </w:tabs>
              <w:spacing w:beforeAutospacing="1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hyperlink r:id="rId39" w:history="1">
              <w:r w:rsidRPr="00F136A0">
                <w:rPr>
                  <w:rFonts w:eastAsia="Times New Roman"/>
                  <w:color w:val="4472C4" w:themeColor="accent1"/>
                  <w:szCs w:val="24"/>
                  <w:u w:val="single"/>
                  <w:lang w:val="en-US" w:eastAsia="en-US"/>
                </w:rPr>
                <w:t xml:space="preserve">An Idea Whose Time Has Come? Explaining the Adoption of the Board </w:t>
              </w:r>
              <w:r w:rsidR="00F136A0" w:rsidRPr="00F136A0">
                <w:rPr>
                  <w:rFonts w:eastAsia="Times New Roman"/>
                  <w:color w:val="4472C4" w:themeColor="accent1"/>
                  <w:szCs w:val="24"/>
                  <w:u w:val="single"/>
                  <w:lang w:val="en-US" w:eastAsia="en-US"/>
                </w:rPr>
                <w:t>Business Re</w:t>
              </w:r>
              <w:r w:rsidRPr="00F136A0">
                <w:rPr>
                  <w:rFonts w:eastAsia="Times New Roman"/>
                  <w:color w:val="4472C4" w:themeColor="accent1"/>
                  <w:szCs w:val="24"/>
                  <w:u w:val="single"/>
                  <w:lang w:val="en-US" w:eastAsia="en-US"/>
                </w:rPr>
                <w:t>-engineering Project </w:t>
              </w:r>
            </w:hyperlink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 (</w:t>
            </w:r>
            <w:hyperlink r:id="rId40" w:history="1">
              <w:r w:rsidRPr="005D20A9">
                <w:rPr>
                  <w:rFonts w:eastAsia="Times New Roman"/>
                  <w:color w:val="A65300"/>
                  <w:szCs w:val="24"/>
                  <w:u w:val="single"/>
                  <w:lang w:val="en-US" w:eastAsia="en-US"/>
                </w:rPr>
                <w:t>Poster</w:t>
              </w:r>
            </w:hyperlink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)</w:t>
            </w:r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6B961940" w14:textId="77777777" w:rsidR="00F41B8F" w:rsidRPr="005D20A9" w:rsidRDefault="00F41B8F" w:rsidP="00F41B8F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Buonanno</w:t>
            </w:r>
          </w:p>
        </w:tc>
        <w:tc>
          <w:tcPr>
            <w:tcW w:w="2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7853A45B" w14:textId="77777777" w:rsidR="00F41B8F" w:rsidRPr="005D20A9" w:rsidRDefault="00F41B8F" w:rsidP="00F41B8F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righ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5/2017</w:t>
            </w:r>
          </w:p>
        </w:tc>
      </w:tr>
      <w:tr w:rsidR="00F41B8F" w:rsidRPr="005D20A9" w14:paraId="213BB712" w14:textId="77777777" w:rsidTr="00C22CD3">
        <w:trPr>
          <w:gridBefore w:val="1"/>
          <w:wBefore w:w="6" w:type="dxa"/>
        </w:trPr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787BCEB1" w14:textId="77777777" w:rsidR="00F41B8F" w:rsidRPr="005D20A9" w:rsidRDefault="00F41B8F" w:rsidP="00F41B8F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Monique Owens</w:t>
            </w:r>
          </w:p>
        </w:tc>
        <w:tc>
          <w:tcPr>
            <w:tcW w:w="5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40B54307" w14:textId="77777777" w:rsidR="00F41B8F" w:rsidRPr="005D20A9" w:rsidRDefault="00F41B8F" w:rsidP="00F41B8F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Evaluating Third Sector Participation in Emergency Management Planning: A Case Study of Nonprofits in Buffalo, New York</w:t>
            </w:r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04D93E96" w14:textId="77777777" w:rsidR="00F41B8F" w:rsidRPr="005D20A9" w:rsidRDefault="00F41B8F" w:rsidP="00F41B8F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Rivera</w:t>
            </w:r>
          </w:p>
        </w:tc>
        <w:tc>
          <w:tcPr>
            <w:tcW w:w="2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1D42A835" w14:textId="77777777" w:rsidR="00F41B8F" w:rsidRPr="005D20A9" w:rsidRDefault="00F41B8F" w:rsidP="00F41B8F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righ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5/2017</w:t>
            </w:r>
          </w:p>
        </w:tc>
      </w:tr>
      <w:tr w:rsidR="00F41B8F" w:rsidRPr="005D20A9" w14:paraId="17CB402C" w14:textId="77777777" w:rsidTr="00C22CD3">
        <w:trPr>
          <w:gridBefore w:val="1"/>
          <w:wBefore w:w="6" w:type="dxa"/>
        </w:trPr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0FA8BCDF" w14:textId="77777777" w:rsidR="00F41B8F" w:rsidRPr="005D20A9" w:rsidRDefault="00F41B8F" w:rsidP="00F41B8F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Katiurka Paniagua</w:t>
            </w:r>
          </w:p>
        </w:tc>
        <w:tc>
          <w:tcPr>
            <w:tcW w:w="5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57627367" w14:textId="77777777" w:rsidR="00F41B8F" w:rsidRPr="005D20A9" w:rsidRDefault="00F41B8F" w:rsidP="00F41B8F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Nonprofit Lifecyle</w:t>
            </w:r>
            <w:proofErr w:type="gramStart"/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:  A</w:t>
            </w:r>
            <w:proofErr w:type="gramEnd"/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 xml:space="preserve"> Look at Project Flight</w:t>
            </w:r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76F21FB0" w14:textId="77777777" w:rsidR="00F41B8F" w:rsidRPr="005D20A9" w:rsidRDefault="00F41B8F" w:rsidP="00F41B8F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Ceesay</w:t>
            </w:r>
          </w:p>
        </w:tc>
        <w:tc>
          <w:tcPr>
            <w:tcW w:w="2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41B6AB02" w14:textId="77777777" w:rsidR="00F41B8F" w:rsidRPr="005D20A9" w:rsidRDefault="00F41B8F" w:rsidP="00F41B8F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righ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5/2017</w:t>
            </w:r>
          </w:p>
        </w:tc>
      </w:tr>
      <w:tr w:rsidR="00F41B8F" w:rsidRPr="005D20A9" w14:paraId="4BC21ACA" w14:textId="77777777" w:rsidTr="00C22CD3">
        <w:trPr>
          <w:gridBefore w:val="1"/>
          <w:wBefore w:w="6" w:type="dxa"/>
        </w:trPr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3CFDE87D" w14:textId="77777777" w:rsidR="00F41B8F" w:rsidRPr="005D20A9" w:rsidRDefault="00F41B8F" w:rsidP="00F41B8F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Lauren Picone</w:t>
            </w:r>
          </w:p>
        </w:tc>
        <w:tc>
          <w:tcPr>
            <w:tcW w:w="5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73CCD634" w14:textId="77777777" w:rsidR="00F41B8F" w:rsidRPr="005D20A9" w:rsidRDefault="00F41B8F" w:rsidP="00F41B8F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The Effectiveness of School-Based Pantries Operated by the Food Bank of Western New York: A Comparative Case Study of Two Buffalo Charter Schools</w:t>
            </w:r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14427E15" w14:textId="77777777" w:rsidR="00F41B8F" w:rsidRPr="005D20A9" w:rsidRDefault="00F41B8F" w:rsidP="00F41B8F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Ceesay</w:t>
            </w:r>
          </w:p>
        </w:tc>
        <w:tc>
          <w:tcPr>
            <w:tcW w:w="2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55EBA267" w14:textId="77777777" w:rsidR="00F41B8F" w:rsidRPr="005D20A9" w:rsidRDefault="00F41B8F" w:rsidP="00F41B8F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righ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5/2017</w:t>
            </w:r>
          </w:p>
        </w:tc>
      </w:tr>
      <w:tr w:rsidR="00F41B8F" w:rsidRPr="005D20A9" w14:paraId="06411D37" w14:textId="77777777" w:rsidTr="00C22CD3">
        <w:trPr>
          <w:gridBefore w:val="1"/>
          <w:wBefore w:w="6" w:type="dxa"/>
        </w:trPr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638F483C" w14:textId="77777777" w:rsidR="00F41B8F" w:rsidRPr="005D20A9" w:rsidRDefault="00F41B8F" w:rsidP="00F41B8F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 xml:space="preserve">Julia </w:t>
            </w:r>
            <w:proofErr w:type="spellStart"/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Sty</w:t>
            </w:r>
            <w:proofErr w:type="spellEnd"/>
          </w:p>
        </w:tc>
        <w:tc>
          <w:tcPr>
            <w:tcW w:w="5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0AD31B83" w14:textId="77777777" w:rsidR="00F41B8F" w:rsidRPr="005D20A9" w:rsidRDefault="00F41B8F" w:rsidP="00F41B8F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Assessing Parent Outcome Data in Early Intervention</w:t>
            </w:r>
            <w:proofErr w:type="gramStart"/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:  A  </w:t>
            </w:r>
            <w:proofErr w:type="gramEnd"/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 xml:space="preserve"> Case Study of People Inc's Program </w:t>
            </w:r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5FD331C7" w14:textId="77777777" w:rsidR="00F41B8F" w:rsidRPr="005D20A9" w:rsidRDefault="00F41B8F" w:rsidP="00F41B8F">
            <w:pPr>
              <w:tabs>
                <w:tab w:val="clear" w:pos="226"/>
              </w:tabs>
              <w:spacing w:before="100" w:beforeAutospacing="1" w:after="100" w:afterAutospacing="1" w:line="312" w:lineRule="atLeast"/>
              <w:ind w:firstLine="0"/>
              <w:jc w:val="lef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 Soni</w:t>
            </w:r>
          </w:p>
        </w:tc>
        <w:tc>
          <w:tcPr>
            <w:tcW w:w="2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44297A2E" w14:textId="77777777" w:rsidR="00F41B8F" w:rsidRPr="005D20A9" w:rsidRDefault="00F41B8F" w:rsidP="00F41B8F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righ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5/2017</w:t>
            </w:r>
          </w:p>
        </w:tc>
      </w:tr>
      <w:tr w:rsidR="00F41B8F" w:rsidRPr="005D20A9" w14:paraId="716CABF1" w14:textId="77777777" w:rsidTr="00C22CD3">
        <w:trPr>
          <w:gridBefore w:val="1"/>
          <w:wBefore w:w="6" w:type="dxa"/>
        </w:trPr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2C45D8EF" w14:textId="77777777" w:rsidR="00F41B8F" w:rsidRPr="005D20A9" w:rsidRDefault="00F41B8F" w:rsidP="00F41B8F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Muhammed Sam Sumbundu</w:t>
            </w:r>
          </w:p>
        </w:tc>
        <w:tc>
          <w:tcPr>
            <w:tcW w:w="5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0EA01DDF" w14:textId="77777777" w:rsidR="00F41B8F" w:rsidRPr="005D20A9" w:rsidRDefault="00F41B8F" w:rsidP="00F41B8F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proofErr w:type="spellStart"/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Enterpreneurship</w:t>
            </w:r>
            <w:proofErr w:type="spellEnd"/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 xml:space="preserve"> and Agency Cooperation in Buffalo's </w:t>
            </w:r>
            <w:proofErr w:type="spellStart"/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CitiStat</w:t>
            </w:r>
            <w:proofErr w:type="spellEnd"/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 xml:space="preserve"> Performance-based Measurement Tool</w:t>
            </w:r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2FA6ADB5" w14:textId="77777777" w:rsidR="00F41B8F" w:rsidRPr="005D20A9" w:rsidRDefault="00F41B8F" w:rsidP="00F41B8F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Stone</w:t>
            </w:r>
          </w:p>
        </w:tc>
        <w:tc>
          <w:tcPr>
            <w:tcW w:w="2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2862CD5A" w14:textId="77777777" w:rsidR="00F41B8F" w:rsidRPr="005D20A9" w:rsidRDefault="00F41B8F" w:rsidP="00F41B8F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righ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5/2017</w:t>
            </w:r>
          </w:p>
        </w:tc>
      </w:tr>
      <w:tr w:rsidR="00F41B8F" w:rsidRPr="005D20A9" w14:paraId="0B8E67A6" w14:textId="77777777" w:rsidTr="00C22CD3">
        <w:trPr>
          <w:gridBefore w:val="1"/>
          <w:wBefore w:w="6" w:type="dxa"/>
        </w:trPr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50B1FA92" w14:textId="77777777" w:rsidR="00F41B8F" w:rsidRPr="005D20A9" w:rsidRDefault="00F41B8F" w:rsidP="00F41B8F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DeWayne Thomas</w:t>
            </w:r>
          </w:p>
        </w:tc>
        <w:tc>
          <w:tcPr>
            <w:tcW w:w="5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56E68E3A" w14:textId="77777777" w:rsidR="00F41B8F" w:rsidRPr="005D20A9" w:rsidRDefault="00F41B8F" w:rsidP="00F41B8F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Bullying Policies</w:t>
            </w:r>
            <w:proofErr w:type="gramStart"/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:  A</w:t>
            </w:r>
            <w:proofErr w:type="gramEnd"/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 xml:space="preserve"> Review of The Dignity for All Students Act Implementation in Buffalo Public and Charter Schools</w:t>
            </w:r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65EB2315" w14:textId="77777777" w:rsidR="00F41B8F" w:rsidRPr="005D20A9" w:rsidRDefault="00F41B8F" w:rsidP="00F41B8F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Ceesay</w:t>
            </w:r>
          </w:p>
        </w:tc>
        <w:tc>
          <w:tcPr>
            <w:tcW w:w="2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08ADB892" w14:textId="77777777" w:rsidR="00F41B8F" w:rsidRPr="005D20A9" w:rsidRDefault="00F41B8F" w:rsidP="00F41B8F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righ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5/2017</w:t>
            </w:r>
          </w:p>
        </w:tc>
      </w:tr>
      <w:tr w:rsidR="00F41B8F" w:rsidRPr="005D20A9" w14:paraId="7CE4CD29" w14:textId="77777777" w:rsidTr="00C22CD3">
        <w:trPr>
          <w:gridBefore w:val="1"/>
          <w:wBefore w:w="6" w:type="dxa"/>
        </w:trPr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3373B4DC" w14:textId="77777777" w:rsidR="00F41B8F" w:rsidRPr="005D20A9" w:rsidRDefault="00F41B8F" w:rsidP="00F41B8F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Corneisha Brown</w:t>
            </w:r>
          </w:p>
        </w:tc>
        <w:tc>
          <w:tcPr>
            <w:tcW w:w="5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78EE1CF5" w14:textId="77777777" w:rsidR="00F41B8F" w:rsidRPr="005D20A9" w:rsidRDefault="00F41B8F" w:rsidP="00F41B8F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Factors Associated with "Success" in a Community-based Nonprofit Organization</w:t>
            </w:r>
            <w:proofErr w:type="gramStart"/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:  A</w:t>
            </w:r>
            <w:proofErr w:type="gramEnd"/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 xml:space="preserve"> Historical Look at Family Help Center of Buffalo, New York</w:t>
            </w:r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61D9D651" w14:textId="77777777" w:rsidR="00F41B8F" w:rsidRPr="005D20A9" w:rsidRDefault="00F41B8F" w:rsidP="00F41B8F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Ceesay</w:t>
            </w:r>
          </w:p>
        </w:tc>
        <w:tc>
          <w:tcPr>
            <w:tcW w:w="2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7CFFD03E" w14:textId="77777777" w:rsidR="00F41B8F" w:rsidRPr="005D20A9" w:rsidRDefault="00F41B8F" w:rsidP="00F41B8F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righ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8/2017</w:t>
            </w:r>
          </w:p>
        </w:tc>
      </w:tr>
      <w:tr w:rsidR="00447013" w:rsidRPr="005D20A9" w14:paraId="07055DA0" w14:textId="77777777" w:rsidTr="00C22CD3">
        <w:trPr>
          <w:gridBefore w:val="1"/>
          <w:wBefore w:w="6" w:type="dxa"/>
        </w:trPr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4C44848F" w14:textId="77777777" w:rsidR="00447013" w:rsidRPr="005D20A9" w:rsidRDefault="00447013" w:rsidP="00447013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Caroline Alagna</w:t>
            </w:r>
          </w:p>
        </w:tc>
        <w:tc>
          <w:tcPr>
            <w:tcW w:w="5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7B9E5184" w14:textId="77777777" w:rsidR="00447013" w:rsidRPr="005D20A9" w:rsidRDefault="00447013" w:rsidP="00447013">
            <w:pPr>
              <w:tabs>
                <w:tab w:val="clear" w:pos="226"/>
              </w:tabs>
              <w:spacing w:beforeAutospacing="1" w:afterAutospacing="1" w:line="312" w:lineRule="atLeast"/>
              <w:ind w:firstLine="0"/>
              <w:jc w:val="lef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hyperlink r:id="rId41" w:history="1">
              <w:r w:rsidRPr="00F136A0">
                <w:rPr>
                  <w:rFonts w:eastAsia="Times New Roman"/>
                  <w:color w:val="4472C4" w:themeColor="accent1"/>
                  <w:szCs w:val="24"/>
                  <w:u w:val="single"/>
                  <w:lang w:val="en-US" w:eastAsia="en-US"/>
                </w:rPr>
                <w:t>Education for the Changing Public Sector</w:t>
              </w:r>
              <w:proofErr w:type="gramStart"/>
              <w:r w:rsidRPr="00F136A0">
                <w:rPr>
                  <w:rFonts w:eastAsia="Times New Roman"/>
                  <w:color w:val="4472C4" w:themeColor="accent1"/>
                  <w:szCs w:val="24"/>
                  <w:u w:val="single"/>
                  <w:lang w:val="en-US" w:eastAsia="en-US"/>
                </w:rPr>
                <w:t>:  An</w:t>
              </w:r>
              <w:proofErr w:type="gramEnd"/>
              <w:r w:rsidRPr="00F136A0">
                <w:rPr>
                  <w:rFonts w:eastAsia="Times New Roman"/>
                  <w:color w:val="4472C4" w:themeColor="accent1"/>
                  <w:szCs w:val="24"/>
                  <w:u w:val="single"/>
                  <w:lang w:val="en-US" w:eastAsia="en-US"/>
                </w:rPr>
                <w:t xml:space="preserve"> Impact Study of the SUNY Buffalo State MPA in the Erie County Department of Social Services' Employee Education Program</w:t>
              </w:r>
            </w:hyperlink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  (</w:t>
            </w:r>
            <w:hyperlink r:id="rId42" w:history="1">
              <w:r w:rsidRPr="005D20A9">
                <w:rPr>
                  <w:rFonts w:eastAsia="Times New Roman"/>
                  <w:color w:val="A65300"/>
                  <w:szCs w:val="24"/>
                  <w:u w:val="single"/>
                  <w:lang w:val="en-US" w:eastAsia="en-US"/>
                </w:rPr>
                <w:t>Poster</w:t>
              </w:r>
            </w:hyperlink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)</w:t>
            </w:r>
          </w:p>
          <w:p w14:paraId="03AA208E" w14:textId="77777777" w:rsidR="00447013" w:rsidRPr="005D20A9" w:rsidRDefault="00447013" w:rsidP="00447013">
            <w:pPr>
              <w:tabs>
                <w:tab w:val="clear" w:pos="226"/>
              </w:tabs>
              <w:spacing w:beforeAutospacing="1" w:afterAutospacing="1" w:line="312" w:lineRule="atLeast"/>
              <w:ind w:firstLine="0"/>
              <w:jc w:val="lef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b/>
                <w:bCs/>
                <w:color w:val="000000"/>
                <w:szCs w:val="24"/>
                <w:lang w:val="en-US" w:eastAsia="en-US"/>
              </w:rPr>
              <w:t>OUTSTANDING MPA PROJECT AWARD 2018</w:t>
            </w:r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30AF94C5" w14:textId="77777777" w:rsidR="00447013" w:rsidRPr="005D20A9" w:rsidRDefault="00447013" w:rsidP="00447013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Buonanno</w:t>
            </w:r>
          </w:p>
        </w:tc>
        <w:tc>
          <w:tcPr>
            <w:tcW w:w="2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5AEB1159" w14:textId="77777777" w:rsidR="00447013" w:rsidRPr="005D20A9" w:rsidRDefault="00447013" w:rsidP="00F41B8F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righ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12/2017</w:t>
            </w:r>
          </w:p>
        </w:tc>
      </w:tr>
      <w:tr w:rsidR="00FC6988" w:rsidRPr="005D20A9" w14:paraId="43BA4C3E" w14:textId="77777777" w:rsidTr="00C22CD3">
        <w:trPr>
          <w:gridBefore w:val="1"/>
          <w:wBefore w:w="6" w:type="dxa"/>
        </w:trPr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1B4B4044" w14:textId="77777777" w:rsidR="00FC6988" w:rsidRPr="005D20A9" w:rsidRDefault="00FC6988" w:rsidP="00FC6988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Sheldon Anderson</w:t>
            </w:r>
          </w:p>
        </w:tc>
        <w:tc>
          <w:tcPr>
            <w:tcW w:w="5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30ED229B" w14:textId="77777777" w:rsidR="00FC6988" w:rsidRPr="005D20A9" w:rsidRDefault="00FC6988" w:rsidP="00FC6988">
            <w:pPr>
              <w:tabs>
                <w:tab w:val="clear" w:pos="226"/>
              </w:tabs>
              <w:spacing w:beforeAutospacing="1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Summative Program Evaluation of New York State Minority and Women Owned Businesses (MWBE) Development Program (</w:t>
            </w:r>
            <w:hyperlink r:id="rId43" w:history="1">
              <w:r w:rsidRPr="005D20A9">
                <w:rPr>
                  <w:rFonts w:eastAsia="Times New Roman"/>
                  <w:color w:val="A65300"/>
                  <w:szCs w:val="24"/>
                  <w:u w:val="single"/>
                  <w:lang w:val="en-US" w:eastAsia="en-US"/>
                </w:rPr>
                <w:t>poster</w:t>
              </w:r>
            </w:hyperlink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)</w:t>
            </w:r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14556D1A" w14:textId="77777777" w:rsidR="00FC6988" w:rsidRPr="005D20A9" w:rsidRDefault="00FC6988" w:rsidP="00FC6988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Rivera</w:t>
            </w:r>
          </w:p>
        </w:tc>
        <w:tc>
          <w:tcPr>
            <w:tcW w:w="2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2C473B4A" w14:textId="77777777" w:rsidR="00FC6988" w:rsidRPr="005D20A9" w:rsidRDefault="00FC6988" w:rsidP="00F41B8F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righ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12/2017</w:t>
            </w:r>
          </w:p>
        </w:tc>
      </w:tr>
      <w:tr w:rsidR="00447013" w:rsidRPr="005D20A9" w14:paraId="790D57EB" w14:textId="77777777" w:rsidTr="00C22CD3">
        <w:trPr>
          <w:gridBefore w:val="1"/>
          <w:wBefore w:w="6" w:type="dxa"/>
        </w:trPr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21383225" w14:textId="77777777" w:rsidR="00447013" w:rsidRPr="005D20A9" w:rsidRDefault="00447013" w:rsidP="00447013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Anthony Astran</w:t>
            </w:r>
          </w:p>
        </w:tc>
        <w:tc>
          <w:tcPr>
            <w:tcW w:w="5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03E87D4D" w14:textId="77777777" w:rsidR="00447013" w:rsidRPr="00F136A0" w:rsidRDefault="00447013" w:rsidP="00447013">
            <w:pPr>
              <w:tabs>
                <w:tab w:val="clear" w:pos="226"/>
              </w:tabs>
              <w:spacing w:beforeAutospacing="1" w:afterAutospacing="1" w:line="312" w:lineRule="atLeast"/>
              <w:ind w:firstLine="0"/>
              <w:jc w:val="left"/>
              <w:rPr>
                <w:rFonts w:eastAsia="Times New Roman"/>
                <w:color w:val="4472C4" w:themeColor="accent1"/>
                <w:szCs w:val="24"/>
                <w:lang w:val="en-US" w:eastAsia="en-US"/>
              </w:rPr>
            </w:pPr>
            <w:hyperlink r:id="rId44" w:history="1">
              <w:r w:rsidRPr="00F136A0">
                <w:rPr>
                  <w:rFonts w:eastAsia="Times New Roman"/>
                  <w:color w:val="4472C4" w:themeColor="accent1"/>
                  <w:szCs w:val="24"/>
                  <w:u w:val="single"/>
                  <w:lang w:val="en-US" w:eastAsia="en-US"/>
                </w:rPr>
                <w:t>The Impact of Casino Revenue-Sharing on Tourism Efforts in Niagara Falls USA, 2006-2016</w:t>
              </w:r>
            </w:hyperlink>
            <w:r w:rsidRPr="00F136A0">
              <w:rPr>
                <w:rFonts w:eastAsia="Times New Roman"/>
                <w:color w:val="4472C4" w:themeColor="accent1"/>
                <w:szCs w:val="24"/>
                <w:lang w:val="en-US" w:eastAsia="en-US"/>
              </w:rPr>
              <w:t> (</w:t>
            </w:r>
            <w:hyperlink r:id="rId45" w:history="1">
              <w:r w:rsidRPr="00F136A0">
                <w:rPr>
                  <w:rFonts w:eastAsia="Times New Roman"/>
                  <w:color w:val="4472C4" w:themeColor="accent1"/>
                  <w:szCs w:val="24"/>
                  <w:u w:val="single"/>
                  <w:lang w:val="en-US" w:eastAsia="en-US"/>
                </w:rPr>
                <w:t>poster</w:t>
              </w:r>
            </w:hyperlink>
            <w:r w:rsidRPr="00F136A0">
              <w:rPr>
                <w:rFonts w:eastAsia="Times New Roman"/>
                <w:color w:val="4472C4" w:themeColor="accent1"/>
                <w:szCs w:val="24"/>
                <w:lang w:val="en-US" w:eastAsia="en-US"/>
              </w:rPr>
              <w:t>)</w:t>
            </w:r>
          </w:p>
          <w:p w14:paraId="091BADDF" w14:textId="77777777" w:rsidR="00447013" w:rsidRPr="00F136A0" w:rsidRDefault="00447013" w:rsidP="00447013">
            <w:pPr>
              <w:tabs>
                <w:tab w:val="clear" w:pos="226"/>
              </w:tabs>
              <w:spacing w:beforeAutospacing="1" w:afterAutospacing="1" w:line="312" w:lineRule="atLeast"/>
              <w:ind w:firstLine="0"/>
              <w:jc w:val="left"/>
              <w:rPr>
                <w:rFonts w:eastAsia="Times New Roman"/>
                <w:color w:val="4472C4" w:themeColor="accent1"/>
                <w:szCs w:val="24"/>
                <w:lang w:val="en-US" w:eastAsia="en-US"/>
              </w:rPr>
            </w:pPr>
            <w:r w:rsidRPr="00F136A0">
              <w:rPr>
                <w:rFonts w:eastAsia="Times New Roman"/>
                <w:b/>
                <w:bCs/>
                <w:color w:val="4472C4" w:themeColor="accent1"/>
                <w:szCs w:val="24"/>
                <w:lang w:val="en-US" w:eastAsia="en-US"/>
              </w:rPr>
              <w:t>OUTSTANDING MPA PROJECT AWARD 2018</w:t>
            </w:r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05E9EEA6" w14:textId="77777777" w:rsidR="00447013" w:rsidRPr="005D20A9" w:rsidRDefault="00447013" w:rsidP="00447013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Buonanno</w:t>
            </w:r>
          </w:p>
        </w:tc>
        <w:tc>
          <w:tcPr>
            <w:tcW w:w="2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7A751757" w14:textId="77777777" w:rsidR="00447013" w:rsidRPr="005D20A9" w:rsidRDefault="00447013" w:rsidP="00F41B8F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righ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12/2017</w:t>
            </w:r>
          </w:p>
        </w:tc>
      </w:tr>
      <w:tr w:rsidR="00447013" w:rsidRPr="005D20A9" w14:paraId="2F87A3FF" w14:textId="77777777" w:rsidTr="00C22CD3">
        <w:trPr>
          <w:gridBefore w:val="1"/>
          <w:wBefore w:w="6" w:type="dxa"/>
        </w:trPr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71E722C9" w14:textId="77777777" w:rsidR="00447013" w:rsidRPr="005D20A9" w:rsidRDefault="00447013" w:rsidP="00447013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Michael Hughes</w:t>
            </w:r>
          </w:p>
        </w:tc>
        <w:tc>
          <w:tcPr>
            <w:tcW w:w="5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4B2E7E2B" w14:textId="77777777" w:rsidR="00447013" w:rsidRPr="005D20A9" w:rsidRDefault="00447013" w:rsidP="00447013">
            <w:pPr>
              <w:tabs>
                <w:tab w:val="clear" w:pos="226"/>
              </w:tabs>
              <w:spacing w:beforeAutospacing="1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hyperlink r:id="rId46" w:history="1">
              <w:r w:rsidRPr="00F136A0">
                <w:rPr>
                  <w:rFonts w:eastAsia="Times New Roman"/>
                  <w:color w:val="4472C4" w:themeColor="accent1"/>
                  <w:szCs w:val="24"/>
                  <w:u w:val="single"/>
                  <w:lang w:val="en-US" w:eastAsia="en-US"/>
                </w:rPr>
                <w:t>Factors Influencing Recruitment into the U.S. Armed Services:  Could Health Insurance be a Motivator?</w:t>
              </w:r>
            </w:hyperlink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 (</w:t>
            </w:r>
            <w:hyperlink r:id="rId47" w:history="1">
              <w:r w:rsidRPr="005D20A9">
                <w:rPr>
                  <w:rFonts w:eastAsia="Times New Roman"/>
                  <w:color w:val="A65300"/>
                  <w:szCs w:val="24"/>
                  <w:u w:val="single"/>
                  <w:lang w:val="en-US" w:eastAsia="en-US"/>
                </w:rPr>
                <w:t>Poster</w:t>
              </w:r>
            </w:hyperlink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)</w:t>
            </w:r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51AB174E" w14:textId="77777777" w:rsidR="00447013" w:rsidRPr="005D20A9" w:rsidRDefault="00447013" w:rsidP="00447013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Buonanno</w:t>
            </w:r>
          </w:p>
        </w:tc>
        <w:tc>
          <w:tcPr>
            <w:tcW w:w="2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2BA9E374" w14:textId="77777777" w:rsidR="00447013" w:rsidRPr="005D20A9" w:rsidRDefault="00447013" w:rsidP="00F41B8F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righ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12/2017</w:t>
            </w:r>
          </w:p>
        </w:tc>
      </w:tr>
      <w:tr w:rsidR="00447013" w:rsidRPr="005D20A9" w14:paraId="61F4578A" w14:textId="77777777" w:rsidTr="00C22CD3">
        <w:trPr>
          <w:gridBefore w:val="1"/>
          <w:wBefore w:w="6" w:type="dxa"/>
        </w:trPr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6090BDA0" w14:textId="77777777" w:rsidR="00447013" w:rsidRPr="005D20A9" w:rsidRDefault="00447013" w:rsidP="00447013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Bria Johnson</w:t>
            </w:r>
          </w:p>
        </w:tc>
        <w:tc>
          <w:tcPr>
            <w:tcW w:w="5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2BC795C4" w14:textId="77777777" w:rsidR="00447013" w:rsidRPr="005D20A9" w:rsidRDefault="00447013" w:rsidP="00447013">
            <w:pPr>
              <w:tabs>
                <w:tab w:val="clear" w:pos="226"/>
              </w:tabs>
              <w:spacing w:beforeAutospacing="1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Best Practices for Youth Councils</w:t>
            </w:r>
            <w:proofErr w:type="gramStart"/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:  Lessons</w:t>
            </w:r>
            <w:proofErr w:type="gramEnd"/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 xml:space="preserve"> for the City of Buffalo (</w:t>
            </w:r>
            <w:hyperlink r:id="rId48" w:history="1">
              <w:r w:rsidRPr="005D20A9">
                <w:rPr>
                  <w:rFonts w:eastAsia="Times New Roman"/>
                  <w:color w:val="A65300"/>
                  <w:szCs w:val="24"/>
                  <w:u w:val="single"/>
                  <w:lang w:val="en-US" w:eastAsia="en-US"/>
                </w:rPr>
                <w:t>poster</w:t>
              </w:r>
            </w:hyperlink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)</w:t>
            </w:r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22C95699" w14:textId="77777777" w:rsidR="00447013" w:rsidRPr="005D20A9" w:rsidRDefault="00447013" w:rsidP="00447013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Buonanno</w:t>
            </w:r>
          </w:p>
        </w:tc>
        <w:tc>
          <w:tcPr>
            <w:tcW w:w="2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33935371" w14:textId="77777777" w:rsidR="00447013" w:rsidRDefault="00447013" w:rsidP="00F41B8F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righ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12/2017</w:t>
            </w:r>
          </w:p>
          <w:p w14:paraId="210BEF9E" w14:textId="77777777" w:rsidR="005D20A9" w:rsidRPr="005D20A9" w:rsidRDefault="005D20A9" w:rsidP="00F41B8F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right"/>
              <w:rPr>
                <w:rFonts w:eastAsia="Times New Roman"/>
                <w:color w:val="000000"/>
                <w:szCs w:val="24"/>
                <w:lang w:val="en-US" w:eastAsia="en-US"/>
              </w:rPr>
            </w:pPr>
          </w:p>
        </w:tc>
      </w:tr>
      <w:tr w:rsidR="00F41B8F" w:rsidRPr="005D20A9" w14:paraId="28142E22" w14:textId="77777777" w:rsidTr="00C22CD3">
        <w:trPr>
          <w:gridBefore w:val="1"/>
          <w:wBefore w:w="6" w:type="dxa"/>
        </w:trPr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796AE3D2" w14:textId="19D5A7FB" w:rsidR="00F41B8F" w:rsidRPr="005D20A9" w:rsidRDefault="00F41B8F" w:rsidP="00575A94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b/>
                <w:bCs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b/>
                <w:bCs/>
                <w:color w:val="000000"/>
                <w:szCs w:val="24"/>
                <w:lang w:val="en-US" w:eastAsia="en-US"/>
              </w:rPr>
              <w:lastRenderedPageBreak/>
              <w:t>PA Student</w:t>
            </w:r>
          </w:p>
        </w:tc>
        <w:tc>
          <w:tcPr>
            <w:tcW w:w="5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14B2F15E" w14:textId="61EE3356" w:rsidR="00F41B8F" w:rsidRPr="005D20A9" w:rsidRDefault="00F41B8F" w:rsidP="00575A94">
            <w:pPr>
              <w:tabs>
                <w:tab w:val="clear" w:pos="226"/>
              </w:tabs>
              <w:spacing w:beforeAutospacing="1" w:afterAutospacing="1" w:line="312" w:lineRule="atLeast"/>
              <w:ind w:firstLine="0"/>
              <w:jc w:val="left"/>
              <w:rPr>
                <w:rFonts w:eastAsia="Times New Roman"/>
                <w:b/>
                <w:bCs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b/>
                <w:bCs/>
                <w:color w:val="000000"/>
                <w:szCs w:val="24"/>
                <w:lang w:val="en-US" w:eastAsia="en-US"/>
              </w:rPr>
              <w:t>Project Title</w:t>
            </w:r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2FE26337" w14:textId="7EC84466" w:rsidR="00F41B8F" w:rsidRPr="005D20A9" w:rsidRDefault="00F41B8F" w:rsidP="00575A94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b/>
                <w:bCs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b/>
                <w:bCs/>
                <w:color w:val="000000"/>
                <w:szCs w:val="24"/>
                <w:lang w:val="en-US" w:eastAsia="en-US"/>
              </w:rPr>
              <w:t>Project Advisor</w:t>
            </w:r>
          </w:p>
        </w:tc>
        <w:tc>
          <w:tcPr>
            <w:tcW w:w="2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1B04F413" w14:textId="72C06199" w:rsidR="00F41B8F" w:rsidRPr="005D20A9" w:rsidRDefault="00F41B8F" w:rsidP="00F41B8F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right"/>
              <w:rPr>
                <w:rFonts w:eastAsia="Times New Roman"/>
                <w:b/>
                <w:bCs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b/>
                <w:bCs/>
                <w:color w:val="000000"/>
                <w:szCs w:val="24"/>
                <w:lang w:val="en-US" w:eastAsia="en-US"/>
              </w:rPr>
              <w:t>Defended</w:t>
            </w:r>
          </w:p>
        </w:tc>
      </w:tr>
      <w:tr w:rsidR="00575A94" w:rsidRPr="005D20A9" w14:paraId="1F7E6309" w14:textId="77777777" w:rsidTr="00C22CD3">
        <w:trPr>
          <w:gridBefore w:val="1"/>
          <w:wBefore w:w="6" w:type="dxa"/>
        </w:trPr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121C2EF6" w14:textId="77777777" w:rsidR="00575A94" w:rsidRPr="005D20A9" w:rsidRDefault="00575A94" w:rsidP="00B11883">
            <w:pPr>
              <w:ind w:firstLine="0"/>
              <w:rPr>
                <w:lang w:val="en-US"/>
              </w:rPr>
            </w:pPr>
            <w:r w:rsidRPr="005D20A9">
              <w:rPr>
                <w:lang w:val="en-US"/>
              </w:rPr>
              <w:t>Christopher Kuwik</w:t>
            </w:r>
          </w:p>
        </w:tc>
        <w:tc>
          <w:tcPr>
            <w:tcW w:w="5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5E42536E" w14:textId="6761D9CC" w:rsidR="00575A94" w:rsidRPr="005D20A9" w:rsidRDefault="00575A94" w:rsidP="00B11883">
            <w:pPr>
              <w:ind w:firstLine="0"/>
              <w:rPr>
                <w:color w:val="C45911" w:themeColor="accent2" w:themeShade="BF"/>
                <w:lang w:val="en-US"/>
              </w:rPr>
            </w:pPr>
            <w:r w:rsidRPr="00F136A0">
              <w:rPr>
                <w:color w:val="4472C4" w:themeColor="accent1"/>
                <w:lang w:val="en-US"/>
              </w:rPr>
              <w:t>T</w:t>
            </w:r>
            <w:hyperlink r:id="rId49" w:history="1">
              <w:r w:rsidRPr="00F136A0">
                <w:rPr>
                  <w:rStyle w:val="Hyperlink"/>
                  <w:color w:val="4472C4" w:themeColor="accent1"/>
                  <w:lang w:val="en-US"/>
                </w:rPr>
                <w:t>he New York Safe Act</w:t>
              </w:r>
            </w:hyperlink>
            <w:hyperlink r:id="rId50" w:history="1">
              <w:r w:rsidRPr="00F136A0">
                <w:rPr>
                  <w:rStyle w:val="Hyperlink"/>
                  <w:color w:val="4472C4" w:themeColor="accent1"/>
                  <w:lang w:val="en-US"/>
                </w:rPr>
                <w:t>:  County Clerks and County-State Relations</w:t>
              </w:r>
            </w:hyperlink>
            <w:r w:rsidRPr="005D20A9">
              <w:rPr>
                <w:color w:val="C45911" w:themeColor="accent2" w:themeShade="BF"/>
                <w:lang w:val="en-US"/>
              </w:rPr>
              <w:t> (</w:t>
            </w:r>
            <w:hyperlink r:id="rId51" w:history="1">
              <w:r w:rsidRPr="005D20A9">
                <w:rPr>
                  <w:rStyle w:val="Hyperlink"/>
                  <w:color w:val="C45911" w:themeColor="accent2" w:themeShade="BF"/>
                  <w:lang w:val="en-US"/>
                </w:rPr>
                <w:t>Poster</w:t>
              </w:r>
            </w:hyperlink>
            <w:r w:rsidRPr="005D20A9">
              <w:rPr>
                <w:color w:val="C45911" w:themeColor="accent2" w:themeShade="BF"/>
                <w:lang w:val="en-US"/>
              </w:rPr>
              <w:t>)</w:t>
            </w:r>
          </w:p>
          <w:p w14:paraId="3187886A" w14:textId="77777777" w:rsidR="00575A94" w:rsidRPr="005D20A9" w:rsidRDefault="00575A94" w:rsidP="00967FBB">
            <w:pPr>
              <w:ind w:left="226" w:firstLine="0"/>
              <w:rPr>
                <w:lang w:val="en-US"/>
              </w:rPr>
            </w:pPr>
            <w:r w:rsidRPr="005D20A9">
              <w:rPr>
                <w:color w:val="C45911" w:themeColor="accent2" w:themeShade="BF"/>
                <w:lang w:val="en-US"/>
              </w:rPr>
              <w:t> </w:t>
            </w:r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3789221A" w14:textId="39F782CE" w:rsidR="00575A94" w:rsidRPr="005D20A9" w:rsidRDefault="00575A94" w:rsidP="00967FBB">
            <w:pPr>
              <w:ind w:left="226" w:firstLine="0"/>
              <w:rPr>
                <w:lang w:val="en-US"/>
              </w:rPr>
            </w:pPr>
            <w:r w:rsidRPr="005D20A9">
              <w:rPr>
                <w:lang w:val="en-US"/>
              </w:rPr>
              <w:t>Buonanno</w:t>
            </w:r>
          </w:p>
        </w:tc>
        <w:tc>
          <w:tcPr>
            <w:tcW w:w="2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22EDFFE3" w14:textId="77777777" w:rsidR="00575A94" w:rsidRPr="005D20A9" w:rsidRDefault="00575A94" w:rsidP="00967FBB">
            <w:pPr>
              <w:ind w:left="226" w:firstLine="0"/>
              <w:rPr>
                <w:lang w:val="en-US"/>
              </w:rPr>
            </w:pPr>
            <w:r w:rsidRPr="005D20A9">
              <w:rPr>
                <w:lang w:val="en-US"/>
              </w:rPr>
              <w:t>12/2017</w:t>
            </w:r>
          </w:p>
        </w:tc>
      </w:tr>
      <w:tr w:rsidR="00D36573" w:rsidRPr="005D20A9" w14:paraId="52BE0FCC" w14:textId="77777777" w:rsidTr="00C22CD3">
        <w:trPr>
          <w:gridBefore w:val="1"/>
          <w:wBefore w:w="6" w:type="dxa"/>
        </w:trPr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17A60FAD" w14:textId="77777777" w:rsidR="00D36573" w:rsidRPr="005D20A9" w:rsidRDefault="00D36573" w:rsidP="00D36573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John Figueroa</w:t>
            </w:r>
          </w:p>
        </w:tc>
        <w:tc>
          <w:tcPr>
            <w:tcW w:w="5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58B41D83" w14:textId="77777777" w:rsidR="00D36573" w:rsidRPr="005D20A9" w:rsidRDefault="00D36573" w:rsidP="00D36573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Raise the Age Program Development in New York State</w:t>
            </w:r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10DD173D" w14:textId="77777777" w:rsidR="00D36573" w:rsidRPr="005D20A9" w:rsidRDefault="00D36573" w:rsidP="00D36573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Buonanno</w:t>
            </w:r>
          </w:p>
        </w:tc>
        <w:tc>
          <w:tcPr>
            <w:tcW w:w="2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0CD1412D" w14:textId="77777777" w:rsidR="00D36573" w:rsidRPr="005D20A9" w:rsidRDefault="00D36573" w:rsidP="00EB3D5E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righ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1/2018</w:t>
            </w:r>
          </w:p>
        </w:tc>
      </w:tr>
      <w:tr w:rsidR="00D36573" w:rsidRPr="005D20A9" w14:paraId="281DE1F6" w14:textId="77777777" w:rsidTr="00C22CD3">
        <w:trPr>
          <w:gridBefore w:val="1"/>
          <w:wBefore w:w="6" w:type="dxa"/>
        </w:trPr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548D2D75" w14:textId="77777777" w:rsidR="00D36573" w:rsidRPr="005D20A9" w:rsidRDefault="00D36573" w:rsidP="00D36573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Sarita Sanders</w:t>
            </w:r>
          </w:p>
        </w:tc>
        <w:tc>
          <w:tcPr>
            <w:tcW w:w="5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4715D21F" w14:textId="77777777" w:rsidR="00D36573" w:rsidRPr="005D20A9" w:rsidRDefault="00D36573" w:rsidP="00D36573">
            <w:pPr>
              <w:tabs>
                <w:tab w:val="clear" w:pos="226"/>
              </w:tabs>
              <w:spacing w:beforeAutospacing="1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Evaluating Retention Rates at Gloria J. Parks Senior Services Center (</w:t>
            </w:r>
            <w:hyperlink r:id="rId52" w:history="1">
              <w:r w:rsidRPr="005D20A9">
                <w:rPr>
                  <w:rFonts w:eastAsia="Times New Roman"/>
                  <w:color w:val="A65300"/>
                  <w:szCs w:val="24"/>
                  <w:u w:val="single"/>
                  <w:lang w:val="en-US" w:eastAsia="en-US"/>
                </w:rPr>
                <w:t>poster</w:t>
              </w:r>
            </w:hyperlink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)</w:t>
            </w:r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2B2AC954" w14:textId="77777777" w:rsidR="00D36573" w:rsidRPr="005D20A9" w:rsidRDefault="00D36573" w:rsidP="00D36573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Rivera</w:t>
            </w:r>
          </w:p>
        </w:tc>
        <w:tc>
          <w:tcPr>
            <w:tcW w:w="2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237A5BBB" w14:textId="77777777" w:rsidR="00D36573" w:rsidRPr="005D20A9" w:rsidRDefault="00D36573" w:rsidP="00EB3D5E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righ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1/2018</w:t>
            </w:r>
          </w:p>
        </w:tc>
      </w:tr>
      <w:tr w:rsidR="00565708" w:rsidRPr="005D20A9" w14:paraId="36B517AA" w14:textId="77777777" w:rsidTr="00C22CD3">
        <w:trPr>
          <w:gridBefore w:val="1"/>
          <w:wBefore w:w="6" w:type="dxa"/>
        </w:trPr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63202569" w14:textId="77777777" w:rsidR="00565708" w:rsidRPr="005D20A9" w:rsidRDefault="00565708" w:rsidP="00565708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Ana Brignoni-Waliczek</w:t>
            </w:r>
          </w:p>
        </w:tc>
        <w:tc>
          <w:tcPr>
            <w:tcW w:w="5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63481046" w14:textId="77777777" w:rsidR="00565708" w:rsidRPr="005D20A9" w:rsidRDefault="00565708" w:rsidP="00565708">
            <w:pPr>
              <w:tabs>
                <w:tab w:val="clear" w:pos="226"/>
              </w:tabs>
              <w:spacing w:beforeAutospacing="1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Challenges in Providing Appropriate and Effective Language Access in Western New York Courts (</w:t>
            </w:r>
            <w:hyperlink r:id="rId53" w:history="1">
              <w:r w:rsidRPr="005D20A9">
                <w:rPr>
                  <w:rFonts w:eastAsia="Times New Roman"/>
                  <w:color w:val="A65300"/>
                  <w:szCs w:val="24"/>
                  <w:u w:val="single"/>
                  <w:lang w:val="en-US" w:eastAsia="en-US"/>
                </w:rPr>
                <w:t>Poster</w:t>
              </w:r>
            </w:hyperlink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)</w:t>
            </w:r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5EA5332E" w14:textId="77777777" w:rsidR="00565708" w:rsidRPr="005D20A9" w:rsidRDefault="00565708" w:rsidP="00565708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Ceesay</w:t>
            </w:r>
          </w:p>
        </w:tc>
        <w:tc>
          <w:tcPr>
            <w:tcW w:w="2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02A95F2E" w14:textId="77777777" w:rsidR="00565708" w:rsidRPr="005D20A9" w:rsidRDefault="00565708" w:rsidP="00EB3D5E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righ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5/2018</w:t>
            </w:r>
          </w:p>
        </w:tc>
      </w:tr>
      <w:tr w:rsidR="00D36573" w:rsidRPr="005D20A9" w14:paraId="6ED12314" w14:textId="77777777" w:rsidTr="00C22CD3">
        <w:trPr>
          <w:gridBefore w:val="1"/>
          <w:wBefore w:w="6" w:type="dxa"/>
        </w:trPr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0CDA874D" w14:textId="77777777" w:rsidR="00D36573" w:rsidRPr="005D20A9" w:rsidRDefault="00D36573" w:rsidP="00D36573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Joseph Campbell</w:t>
            </w:r>
          </w:p>
        </w:tc>
        <w:tc>
          <w:tcPr>
            <w:tcW w:w="5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36853E8F" w14:textId="00AD82B8" w:rsidR="00D36573" w:rsidRPr="005D20A9" w:rsidRDefault="00D36573" w:rsidP="00D36573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Satisfaction in Correlation to Age at the YMCA - Does Varying Age Groups, Over 65 Years versus Under 65 Year, Find the YMCA Fitness Services More Sati</w:t>
            </w:r>
            <w:r w:rsidR="00B11883"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s</w:t>
            </w: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factory than the Other?</w:t>
            </w:r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30BDC685" w14:textId="77777777" w:rsidR="00D36573" w:rsidRPr="005D20A9" w:rsidRDefault="00D36573" w:rsidP="00D36573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Rivera</w:t>
            </w:r>
          </w:p>
        </w:tc>
        <w:tc>
          <w:tcPr>
            <w:tcW w:w="2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7B75BC99" w14:textId="77777777" w:rsidR="00D36573" w:rsidRPr="005D20A9" w:rsidRDefault="00D36573" w:rsidP="00EB3D5E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righ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5/2018</w:t>
            </w:r>
          </w:p>
        </w:tc>
      </w:tr>
      <w:tr w:rsidR="00C66FA0" w:rsidRPr="005D20A9" w14:paraId="49156EAE" w14:textId="77777777" w:rsidTr="00C22CD3">
        <w:trPr>
          <w:gridBefore w:val="1"/>
          <w:wBefore w:w="6" w:type="dxa"/>
        </w:trPr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03CD1BE7" w14:textId="77777777" w:rsidR="00C66FA0" w:rsidRPr="005D20A9" w:rsidRDefault="00C66FA0" w:rsidP="00C66FA0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Wendy Cook</w:t>
            </w:r>
          </w:p>
        </w:tc>
        <w:tc>
          <w:tcPr>
            <w:tcW w:w="5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6EB42FAD" w14:textId="4E303E78" w:rsidR="00C66FA0" w:rsidRPr="005D20A9" w:rsidRDefault="00C66FA0" w:rsidP="00967FBB">
            <w:pPr>
              <w:ind w:firstLine="0"/>
              <w:jc w:val="left"/>
              <w:rPr>
                <w:lang w:val="en-US"/>
              </w:rPr>
            </w:pPr>
            <w:r w:rsidRPr="005D20A9">
              <w:rPr>
                <w:lang w:val="en-US"/>
              </w:rPr>
              <w:t>The</w:t>
            </w:r>
            <w:r w:rsidR="00967FBB" w:rsidRPr="005D20A9">
              <w:rPr>
                <w:lang w:val="en-US"/>
              </w:rPr>
              <w:t xml:space="preserve"> </w:t>
            </w:r>
            <w:r w:rsidRPr="005D20A9">
              <w:rPr>
                <w:lang w:val="en-US"/>
              </w:rPr>
              <w:t>Impact of Ineffective</w:t>
            </w:r>
            <w:r w:rsidR="00967FBB" w:rsidRPr="005D20A9">
              <w:rPr>
                <w:lang w:val="en-US"/>
              </w:rPr>
              <w:t xml:space="preserve"> S</w:t>
            </w:r>
            <w:r w:rsidRPr="005D20A9">
              <w:rPr>
                <w:lang w:val="en-US"/>
              </w:rPr>
              <w:t>upervision on Communication, Consistency in Production, Training and Teamwork in the EFP Department at Erie County Department of Social Services</w:t>
            </w:r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1195F9FC" w14:textId="77777777" w:rsidR="00C66FA0" w:rsidRPr="005D20A9" w:rsidRDefault="00C66FA0" w:rsidP="00C66FA0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Reyes-Mariano</w:t>
            </w:r>
          </w:p>
        </w:tc>
        <w:tc>
          <w:tcPr>
            <w:tcW w:w="2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41A3EF05" w14:textId="77777777" w:rsidR="00C66FA0" w:rsidRPr="005D20A9" w:rsidRDefault="00C66FA0" w:rsidP="00EB3D5E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righ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5/2018</w:t>
            </w:r>
          </w:p>
        </w:tc>
      </w:tr>
      <w:tr w:rsidR="00C66FA0" w:rsidRPr="005D20A9" w14:paraId="7BDC73AC" w14:textId="77777777" w:rsidTr="00C22CD3">
        <w:trPr>
          <w:gridBefore w:val="1"/>
          <w:wBefore w:w="6" w:type="dxa"/>
        </w:trPr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09A09019" w14:textId="77777777" w:rsidR="00C66FA0" w:rsidRPr="005D20A9" w:rsidRDefault="00C66FA0" w:rsidP="00C66FA0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Joanne Deneus</w:t>
            </w:r>
          </w:p>
        </w:tc>
        <w:tc>
          <w:tcPr>
            <w:tcW w:w="5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6FC4B7FE" w14:textId="77777777" w:rsidR="00C66FA0" w:rsidRPr="005D20A9" w:rsidRDefault="00C66FA0" w:rsidP="00C66FA0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Investigating the Healthcare Infrastructure in Haiti in the Partners in Health Organization</w:t>
            </w:r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68D36BDB" w14:textId="77777777" w:rsidR="00C66FA0" w:rsidRPr="005D20A9" w:rsidRDefault="00C66FA0" w:rsidP="00C66FA0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Soni</w:t>
            </w:r>
          </w:p>
        </w:tc>
        <w:tc>
          <w:tcPr>
            <w:tcW w:w="2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11DD8FA5" w14:textId="77777777" w:rsidR="00C66FA0" w:rsidRPr="005D20A9" w:rsidRDefault="00C66FA0" w:rsidP="00EB3D5E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righ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5/2018</w:t>
            </w:r>
          </w:p>
        </w:tc>
      </w:tr>
      <w:tr w:rsidR="00565708" w:rsidRPr="005D20A9" w14:paraId="65CE7E81" w14:textId="77777777" w:rsidTr="00C22CD3">
        <w:trPr>
          <w:gridBefore w:val="1"/>
          <w:wBefore w:w="6" w:type="dxa"/>
        </w:trPr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779A8112" w14:textId="77777777" w:rsidR="00565708" w:rsidRPr="005D20A9" w:rsidRDefault="00565708" w:rsidP="00565708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Jessica DePasquale &amp; Sarah Klotzbach</w:t>
            </w:r>
          </w:p>
        </w:tc>
        <w:tc>
          <w:tcPr>
            <w:tcW w:w="5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7D56997B" w14:textId="77777777" w:rsidR="00565708" w:rsidRPr="005D20A9" w:rsidRDefault="00565708" w:rsidP="00565708">
            <w:pPr>
              <w:tabs>
                <w:tab w:val="clear" w:pos="226"/>
              </w:tabs>
              <w:spacing w:beforeAutospacing="1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hyperlink r:id="rId54" w:history="1">
              <w:r w:rsidRPr="005D20A9">
                <w:rPr>
                  <w:rStyle w:val="Hyperlink"/>
                  <w:rFonts w:eastAsia="Times New Roman"/>
                  <w:szCs w:val="24"/>
                  <w:lang w:val="en-US" w:eastAsia="en-US"/>
                </w:rPr>
                <w:t>President Trump's Executive Order No. 13780: Impact on Refugee Resettlement Organizations in Buffalo</w:t>
              </w:r>
            </w:hyperlink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 xml:space="preserve"> (</w:t>
            </w:r>
            <w:hyperlink r:id="rId55" w:history="1">
              <w:r w:rsidRPr="005D20A9">
                <w:rPr>
                  <w:rFonts w:eastAsia="Times New Roman"/>
                  <w:color w:val="A65300"/>
                  <w:szCs w:val="24"/>
                  <w:u w:val="single"/>
                  <w:lang w:val="en-US" w:eastAsia="en-US"/>
                </w:rPr>
                <w:t>Poster</w:t>
              </w:r>
            </w:hyperlink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)</w:t>
            </w:r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7E4AECF4" w14:textId="77777777" w:rsidR="00565708" w:rsidRPr="005D20A9" w:rsidRDefault="00565708" w:rsidP="00565708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Buonanno</w:t>
            </w:r>
          </w:p>
        </w:tc>
        <w:tc>
          <w:tcPr>
            <w:tcW w:w="2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1B7154CA" w14:textId="77777777" w:rsidR="00565708" w:rsidRPr="005D20A9" w:rsidRDefault="00565708" w:rsidP="00EB3D5E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righ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5/2018</w:t>
            </w:r>
          </w:p>
        </w:tc>
      </w:tr>
      <w:tr w:rsidR="00565708" w:rsidRPr="005D20A9" w14:paraId="63E2FB34" w14:textId="77777777" w:rsidTr="00C22CD3">
        <w:trPr>
          <w:gridBefore w:val="1"/>
          <w:wBefore w:w="6" w:type="dxa"/>
        </w:trPr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24847D21" w14:textId="77777777" w:rsidR="00565708" w:rsidRPr="005D20A9" w:rsidRDefault="00565708" w:rsidP="00565708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Mackenzie Docteur</w:t>
            </w:r>
          </w:p>
        </w:tc>
        <w:tc>
          <w:tcPr>
            <w:tcW w:w="5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09C12BC4" w14:textId="77777777" w:rsidR="00565708" w:rsidRPr="005D20A9" w:rsidRDefault="00565708" w:rsidP="00565708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Examining Variables Affecting Funding Allocation to City Emergency Management Departments in the U.S.</w:t>
            </w:r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52B8AA56" w14:textId="77777777" w:rsidR="00565708" w:rsidRPr="005D20A9" w:rsidRDefault="00565708" w:rsidP="00565708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Rivera</w:t>
            </w:r>
          </w:p>
        </w:tc>
        <w:tc>
          <w:tcPr>
            <w:tcW w:w="2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116B7E8F" w14:textId="77777777" w:rsidR="00565708" w:rsidRPr="005D20A9" w:rsidRDefault="00565708" w:rsidP="00EB3D5E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righ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5/2018</w:t>
            </w:r>
          </w:p>
        </w:tc>
      </w:tr>
      <w:tr w:rsidR="00565708" w:rsidRPr="005D20A9" w14:paraId="770C7750" w14:textId="77777777" w:rsidTr="00C22CD3">
        <w:trPr>
          <w:gridBefore w:val="1"/>
          <w:wBefore w:w="6" w:type="dxa"/>
        </w:trPr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4E0B5AAB" w14:textId="77777777" w:rsidR="00565708" w:rsidRPr="005D20A9" w:rsidRDefault="00565708" w:rsidP="00565708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Douglas Hoopsick</w:t>
            </w:r>
          </w:p>
        </w:tc>
        <w:tc>
          <w:tcPr>
            <w:tcW w:w="5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24A2200C" w14:textId="77777777" w:rsidR="00565708" w:rsidRPr="005D20A9" w:rsidRDefault="00565708" w:rsidP="00565708">
            <w:pPr>
              <w:tabs>
                <w:tab w:val="clear" w:pos="226"/>
              </w:tabs>
              <w:spacing w:beforeAutospacing="1" w:afterAutospacing="1" w:line="312" w:lineRule="atLeast"/>
              <w:ind w:firstLine="0"/>
              <w:jc w:val="lef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Impact of the Affordable Care Act on Substance Use, Treatment, and Coverage: A National and Local Perspective (</w:t>
            </w:r>
            <w:hyperlink r:id="rId56" w:history="1">
              <w:r w:rsidRPr="005D20A9">
                <w:rPr>
                  <w:rFonts w:eastAsia="Times New Roman"/>
                  <w:color w:val="A65300"/>
                  <w:szCs w:val="24"/>
                  <w:u w:val="single"/>
                  <w:lang w:val="en-US" w:eastAsia="en-US"/>
                </w:rPr>
                <w:t>Poster</w:t>
              </w:r>
            </w:hyperlink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)</w:t>
            </w:r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7AB44299" w14:textId="77777777" w:rsidR="00565708" w:rsidRPr="005D20A9" w:rsidRDefault="00565708" w:rsidP="00565708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Buonanno</w:t>
            </w:r>
          </w:p>
        </w:tc>
        <w:tc>
          <w:tcPr>
            <w:tcW w:w="2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706BEA67" w14:textId="77777777" w:rsidR="00565708" w:rsidRPr="005D20A9" w:rsidRDefault="00565708" w:rsidP="00EB3D5E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righ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5/2018</w:t>
            </w:r>
          </w:p>
        </w:tc>
      </w:tr>
      <w:tr w:rsidR="00C66FA0" w:rsidRPr="005D20A9" w14:paraId="44BC21C2" w14:textId="77777777" w:rsidTr="00C22CD3">
        <w:trPr>
          <w:gridBefore w:val="1"/>
          <w:wBefore w:w="6" w:type="dxa"/>
        </w:trPr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534E794E" w14:textId="77777777" w:rsidR="00C66FA0" w:rsidRPr="005D20A9" w:rsidRDefault="00C66FA0" w:rsidP="00C66FA0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Patrick Lyons, III</w:t>
            </w:r>
          </w:p>
        </w:tc>
        <w:tc>
          <w:tcPr>
            <w:tcW w:w="5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04908DDD" w14:textId="77777777" w:rsidR="00C66FA0" w:rsidRPr="00F136A0" w:rsidRDefault="00C66FA0" w:rsidP="00C66FA0">
            <w:pPr>
              <w:tabs>
                <w:tab w:val="clear" w:pos="226"/>
              </w:tabs>
              <w:spacing w:beforeAutospacing="1" w:afterAutospacing="1" w:line="312" w:lineRule="atLeast"/>
              <w:ind w:firstLine="0"/>
              <w:jc w:val="left"/>
              <w:rPr>
                <w:rFonts w:eastAsia="Times New Roman"/>
                <w:color w:val="4472C4" w:themeColor="accent1"/>
                <w:szCs w:val="24"/>
                <w:lang w:val="en-US" w:eastAsia="en-US"/>
              </w:rPr>
            </w:pPr>
            <w:hyperlink r:id="rId57" w:history="1">
              <w:r w:rsidRPr="00F136A0">
                <w:rPr>
                  <w:rFonts w:eastAsia="Times New Roman"/>
                  <w:color w:val="4472C4" w:themeColor="accent1"/>
                  <w:szCs w:val="24"/>
                  <w:u w:val="single"/>
                  <w:lang w:val="en-US" w:eastAsia="en-US"/>
                </w:rPr>
                <w:t>The Impact of Lexical Complexity on the Public's Understanding of Governmental Communication</w:t>
              </w:r>
            </w:hyperlink>
            <w:r w:rsidRPr="00F136A0">
              <w:rPr>
                <w:rFonts w:eastAsia="Times New Roman"/>
                <w:color w:val="4472C4" w:themeColor="accent1"/>
                <w:szCs w:val="24"/>
                <w:lang w:val="en-US" w:eastAsia="en-US"/>
              </w:rPr>
              <w:t> (</w:t>
            </w:r>
            <w:hyperlink r:id="rId58" w:history="1">
              <w:r w:rsidRPr="00F136A0">
                <w:rPr>
                  <w:rFonts w:eastAsia="Times New Roman"/>
                  <w:color w:val="4472C4" w:themeColor="accent1"/>
                  <w:szCs w:val="24"/>
                  <w:u w:val="single"/>
                  <w:lang w:val="en-US" w:eastAsia="en-US"/>
                </w:rPr>
                <w:t>Poster</w:t>
              </w:r>
            </w:hyperlink>
            <w:r w:rsidRPr="00F136A0">
              <w:rPr>
                <w:rFonts w:eastAsia="Times New Roman"/>
                <w:color w:val="4472C4" w:themeColor="accent1"/>
                <w:szCs w:val="24"/>
                <w:lang w:val="en-US" w:eastAsia="en-US"/>
              </w:rPr>
              <w:t>)</w:t>
            </w:r>
          </w:p>
          <w:p w14:paraId="389F19AC" w14:textId="2CD7A0D1" w:rsidR="00967FBB" w:rsidRPr="00F136A0" w:rsidRDefault="00C66FA0" w:rsidP="00C66FA0">
            <w:pPr>
              <w:tabs>
                <w:tab w:val="clear" w:pos="226"/>
              </w:tabs>
              <w:spacing w:beforeAutospacing="1" w:afterAutospacing="1" w:line="312" w:lineRule="atLeast"/>
              <w:ind w:firstLine="0"/>
              <w:jc w:val="left"/>
              <w:rPr>
                <w:rFonts w:eastAsia="Times New Roman"/>
                <w:b/>
                <w:bCs/>
                <w:color w:val="4472C4" w:themeColor="accent1"/>
                <w:szCs w:val="24"/>
                <w:lang w:val="en-US" w:eastAsia="en-US"/>
              </w:rPr>
            </w:pPr>
            <w:r w:rsidRPr="00F136A0">
              <w:rPr>
                <w:rFonts w:eastAsia="Times New Roman"/>
                <w:b/>
                <w:bCs/>
                <w:color w:val="4472C4" w:themeColor="accent1"/>
                <w:szCs w:val="24"/>
                <w:lang w:val="en-US" w:eastAsia="en-US"/>
              </w:rPr>
              <w:t>OUTSTANDING MPA PROJECT AWARD 2019</w:t>
            </w:r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4AA8B2C7" w14:textId="77777777" w:rsidR="00C66FA0" w:rsidRPr="005D20A9" w:rsidRDefault="00C66FA0" w:rsidP="00C66FA0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Ceesay</w:t>
            </w:r>
          </w:p>
        </w:tc>
        <w:tc>
          <w:tcPr>
            <w:tcW w:w="2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44DF4739" w14:textId="77777777" w:rsidR="00C66FA0" w:rsidRPr="005D20A9" w:rsidRDefault="00C66FA0" w:rsidP="00EB3D5E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righ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5/2018</w:t>
            </w:r>
          </w:p>
        </w:tc>
      </w:tr>
      <w:tr w:rsidR="00C66FA0" w:rsidRPr="005D20A9" w14:paraId="20BCD3C9" w14:textId="77777777" w:rsidTr="00C22CD3">
        <w:trPr>
          <w:gridBefore w:val="1"/>
          <w:wBefore w:w="6" w:type="dxa"/>
        </w:trPr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4A76BB81" w14:textId="77777777" w:rsidR="00C66FA0" w:rsidRPr="005D20A9" w:rsidRDefault="00C66FA0" w:rsidP="00C66FA0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Khadar Maow</w:t>
            </w:r>
          </w:p>
        </w:tc>
        <w:tc>
          <w:tcPr>
            <w:tcW w:w="5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11EA42FC" w14:textId="1752EDE3" w:rsidR="00967FBB" w:rsidRPr="005D20A9" w:rsidRDefault="00C66FA0" w:rsidP="00967FBB">
            <w:pPr>
              <w:ind w:firstLine="0"/>
              <w:rPr>
                <w:color w:val="C45911" w:themeColor="accent2" w:themeShade="BF"/>
                <w:lang w:val="en-US"/>
              </w:rPr>
            </w:pPr>
            <w:hyperlink r:id="rId59" w:history="1">
              <w:r w:rsidRPr="00F136A0">
                <w:rPr>
                  <w:rStyle w:val="Hyperlink"/>
                  <w:color w:val="4472C4" w:themeColor="accent1"/>
                  <w:lang w:val="en-US"/>
                </w:rPr>
                <w:t>Somali Refugees in Buffalo:  The Impact of Language Barriers on Healthcare</w:t>
              </w:r>
            </w:hyperlink>
            <w:r w:rsidRPr="00F136A0">
              <w:rPr>
                <w:color w:val="4472C4" w:themeColor="accent1"/>
                <w:lang w:val="en-US"/>
              </w:rPr>
              <w:t xml:space="preserve"> </w:t>
            </w:r>
            <w:r w:rsidRPr="005D20A9">
              <w:rPr>
                <w:color w:val="C45911" w:themeColor="accent2" w:themeShade="BF"/>
                <w:lang w:val="en-US"/>
              </w:rPr>
              <w:t>(</w:t>
            </w:r>
            <w:hyperlink r:id="rId60" w:history="1">
              <w:r w:rsidRPr="005D20A9">
                <w:rPr>
                  <w:rStyle w:val="Hyperlink"/>
                  <w:color w:val="C45911" w:themeColor="accent2" w:themeShade="BF"/>
                  <w:lang w:val="en-US"/>
                </w:rPr>
                <w:t>Poster</w:t>
              </w:r>
            </w:hyperlink>
            <w:r w:rsidRPr="005D20A9">
              <w:rPr>
                <w:color w:val="C45911" w:themeColor="accent2" w:themeShade="BF"/>
                <w:lang w:val="en-US"/>
              </w:rPr>
              <w:t>)  </w:t>
            </w:r>
          </w:p>
          <w:p w14:paraId="637CDF66" w14:textId="77777777" w:rsidR="00B11883" w:rsidRPr="005D20A9" w:rsidRDefault="00B11883" w:rsidP="00967FBB">
            <w:pPr>
              <w:ind w:firstLine="0"/>
              <w:rPr>
                <w:lang w:val="en-US"/>
              </w:rPr>
            </w:pPr>
          </w:p>
          <w:p w14:paraId="0B4FA4C2" w14:textId="77777777" w:rsidR="00C66FA0" w:rsidRPr="005D20A9" w:rsidRDefault="00C66FA0" w:rsidP="00967FBB">
            <w:pPr>
              <w:ind w:firstLine="0"/>
              <w:rPr>
                <w:b/>
                <w:bCs/>
                <w:lang w:val="en-US"/>
              </w:rPr>
            </w:pPr>
            <w:r w:rsidRPr="005D20A9">
              <w:rPr>
                <w:b/>
                <w:bCs/>
                <w:lang w:val="en-US"/>
              </w:rPr>
              <w:t>OUTSTANDING MPA PROJECT AWARD 2019</w:t>
            </w:r>
          </w:p>
          <w:p w14:paraId="480424F8" w14:textId="36B65109" w:rsidR="00967FBB" w:rsidRPr="005D20A9" w:rsidRDefault="00967FBB" w:rsidP="00967FBB">
            <w:pPr>
              <w:ind w:left="226" w:firstLine="0"/>
              <w:rPr>
                <w:lang w:val="en-US"/>
              </w:rPr>
            </w:pPr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620B2784" w14:textId="77777777" w:rsidR="00C66FA0" w:rsidRPr="005D20A9" w:rsidRDefault="00C66FA0" w:rsidP="00C66FA0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Ceesay</w:t>
            </w:r>
          </w:p>
        </w:tc>
        <w:tc>
          <w:tcPr>
            <w:tcW w:w="2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60F7E298" w14:textId="77777777" w:rsidR="00C66FA0" w:rsidRPr="005D20A9" w:rsidRDefault="00C66FA0" w:rsidP="00EB3D5E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righ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5/2018</w:t>
            </w:r>
          </w:p>
        </w:tc>
      </w:tr>
      <w:tr w:rsidR="00565708" w:rsidRPr="005D20A9" w14:paraId="5C03C492" w14:textId="77777777" w:rsidTr="00C22CD3">
        <w:trPr>
          <w:gridBefore w:val="1"/>
          <w:wBefore w:w="6" w:type="dxa"/>
        </w:trPr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7D2676C9" w14:textId="77777777" w:rsidR="00565708" w:rsidRPr="005D20A9" w:rsidRDefault="00565708" w:rsidP="00565708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Rada Montroy</w:t>
            </w:r>
          </w:p>
        </w:tc>
        <w:tc>
          <w:tcPr>
            <w:tcW w:w="5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47A7E9AA" w14:textId="77777777" w:rsidR="00565708" w:rsidRPr="005D20A9" w:rsidRDefault="00565708" w:rsidP="00565708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Student Success Solutions in SUNY</w:t>
            </w:r>
            <w:proofErr w:type="gramStart"/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:  Expectations</w:t>
            </w:r>
            <w:proofErr w:type="gramEnd"/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 xml:space="preserve"> and Perceptions of the Starfish Early Alert System at SUNY Buffalo State</w:t>
            </w:r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0FBC0749" w14:textId="77777777" w:rsidR="00565708" w:rsidRPr="005D20A9" w:rsidRDefault="00565708" w:rsidP="00565708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Rivera</w:t>
            </w:r>
          </w:p>
        </w:tc>
        <w:tc>
          <w:tcPr>
            <w:tcW w:w="2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3B703DE8" w14:textId="77777777" w:rsidR="00565708" w:rsidRPr="005D20A9" w:rsidRDefault="00565708" w:rsidP="00EB3D5E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righ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5/2018</w:t>
            </w:r>
          </w:p>
        </w:tc>
      </w:tr>
      <w:tr w:rsidR="00565708" w:rsidRPr="005D20A9" w14:paraId="4520EC15" w14:textId="77777777" w:rsidTr="00C22CD3">
        <w:trPr>
          <w:gridBefore w:val="1"/>
          <w:wBefore w:w="6" w:type="dxa"/>
        </w:trPr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3AE081AA" w14:textId="77777777" w:rsidR="00565708" w:rsidRPr="005D20A9" w:rsidRDefault="00565708" w:rsidP="00565708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Stephen Murphy</w:t>
            </w:r>
          </w:p>
        </w:tc>
        <w:tc>
          <w:tcPr>
            <w:tcW w:w="5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51DB388A" w14:textId="4A050F71" w:rsidR="00565708" w:rsidRPr="005D20A9" w:rsidRDefault="00565708" w:rsidP="00565708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Democratic Governance Structures</w:t>
            </w:r>
            <w:proofErr w:type="gramStart"/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:  A</w:t>
            </w:r>
            <w:proofErr w:type="gramEnd"/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 xml:space="preserve"> Case Study of the Graduate Studen</w:t>
            </w:r>
            <w:r w:rsidR="00B11883"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t</w:t>
            </w: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 xml:space="preserve"> Association at SUNY Buffalo State</w:t>
            </w:r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6214E18B" w14:textId="77777777" w:rsidR="00565708" w:rsidRPr="005D20A9" w:rsidRDefault="00565708" w:rsidP="00565708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Rivera</w:t>
            </w:r>
          </w:p>
        </w:tc>
        <w:tc>
          <w:tcPr>
            <w:tcW w:w="2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561D8269" w14:textId="77777777" w:rsidR="00565708" w:rsidRPr="005D20A9" w:rsidRDefault="00565708" w:rsidP="00EB3D5E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righ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5/2018</w:t>
            </w:r>
          </w:p>
        </w:tc>
      </w:tr>
      <w:tr w:rsidR="00D36573" w:rsidRPr="005D20A9" w14:paraId="7449DF6E" w14:textId="77777777" w:rsidTr="00C22CD3">
        <w:trPr>
          <w:gridBefore w:val="1"/>
          <w:wBefore w:w="6" w:type="dxa"/>
        </w:trPr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7C72A6D2" w14:textId="77777777" w:rsidR="00D36573" w:rsidRPr="005D20A9" w:rsidRDefault="00D36573" w:rsidP="00D36573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 xml:space="preserve">Stefany </w:t>
            </w:r>
            <w:proofErr w:type="spellStart"/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Nakatsubo</w:t>
            </w:r>
            <w:proofErr w:type="spellEnd"/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 </w:t>
            </w:r>
          </w:p>
        </w:tc>
        <w:tc>
          <w:tcPr>
            <w:tcW w:w="5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5576B016" w14:textId="77777777" w:rsidR="00D36573" w:rsidRPr="005D20A9" w:rsidRDefault="00D36573" w:rsidP="00D36573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Analyzing Nonprofit Organizational Culture through External Perception</w:t>
            </w:r>
            <w:proofErr w:type="gramStart"/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:  Spectrum</w:t>
            </w:r>
            <w:proofErr w:type="gramEnd"/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 xml:space="preserve"> Human Services Case Study (</w:t>
            </w:r>
            <w:hyperlink r:id="rId61" w:history="1">
              <w:r w:rsidRPr="005D20A9">
                <w:rPr>
                  <w:rFonts w:eastAsia="Times New Roman"/>
                  <w:color w:val="A65300"/>
                  <w:szCs w:val="24"/>
                  <w:u w:val="single"/>
                  <w:lang w:val="en-US" w:eastAsia="en-US"/>
                </w:rPr>
                <w:t>Poster</w:t>
              </w:r>
            </w:hyperlink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)</w:t>
            </w:r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454E281D" w14:textId="77777777" w:rsidR="00D36573" w:rsidRPr="005D20A9" w:rsidRDefault="00D36573" w:rsidP="00D36573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Ceesay</w:t>
            </w:r>
          </w:p>
        </w:tc>
        <w:tc>
          <w:tcPr>
            <w:tcW w:w="2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6265BE7E" w14:textId="77777777" w:rsidR="00D36573" w:rsidRPr="005D20A9" w:rsidRDefault="00D36573" w:rsidP="00EB3D5E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righ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5/2018</w:t>
            </w:r>
          </w:p>
        </w:tc>
      </w:tr>
      <w:tr w:rsidR="00D36573" w:rsidRPr="005D20A9" w14:paraId="10902400" w14:textId="77777777" w:rsidTr="00C22CD3">
        <w:trPr>
          <w:gridBefore w:val="1"/>
          <w:wBefore w:w="6" w:type="dxa"/>
        </w:trPr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7B551BE4" w14:textId="77777777" w:rsidR="00D36573" w:rsidRPr="005D20A9" w:rsidRDefault="00D36573" w:rsidP="00D36573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Michael Ramos</w:t>
            </w:r>
          </w:p>
        </w:tc>
        <w:tc>
          <w:tcPr>
            <w:tcW w:w="5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0B1BF8AF" w14:textId="77777777" w:rsidR="00D36573" w:rsidRPr="005D20A9" w:rsidRDefault="00D36573" w:rsidP="00D36573">
            <w:pPr>
              <w:tabs>
                <w:tab w:val="clear" w:pos="226"/>
              </w:tabs>
              <w:spacing w:beforeAutospacing="1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hyperlink r:id="rId62" w:history="1">
              <w:r w:rsidRPr="00F136A0">
                <w:rPr>
                  <w:rFonts w:eastAsia="Times New Roman"/>
                  <w:color w:val="4472C4" w:themeColor="accent1"/>
                  <w:szCs w:val="24"/>
                  <w:u w:val="single"/>
                  <w:lang w:val="en-US" w:eastAsia="en-US"/>
                </w:rPr>
                <w:t>E-Government in the City of Buffalo</w:t>
              </w:r>
            </w:hyperlink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4B2018FB" w14:textId="77777777" w:rsidR="00D36573" w:rsidRPr="005D20A9" w:rsidRDefault="00D36573" w:rsidP="00D36573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Soni</w:t>
            </w:r>
          </w:p>
        </w:tc>
        <w:tc>
          <w:tcPr>
            <w:tcW w:w="2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296B32FF" w14:textId="77777777" w:rsidR="00D36573" w:rsidRPr="005D20A9" w:rsidRDefault="00D36573" w:rsidP="00EB3D5E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righ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5/2018</w:t>
            </w:r>
          </w:p>
        </w:tc>
      </w:tr>
      <w:tr w:rsidR="00B11883" w:rsidRPr="005D20A9" w14:paraId="64E2F9B2" w14:textId="77777777" w:rsidTr="00C22CD3">
        <w:trPr>
          <w:gridBefore w:val="1"/>
          <w:wBefore w:w="6" w:type="dxa"/>
        </w:trPr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7AA7D87D" w14:textId="768D422E" w:rsidR="00B11883" w:rsidRPr="005D20A9" w:rsidRDefault="00B11883" w:rsidP="00C66FA0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b/>
                <w:bCs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b/>
                <w:bCs/>
                <w:color w:val="000000"/>
                <w:szCs w:val="24"/>
                <w:lang w:val="en-US" w:eastAsia="en-US"/>
              </w:rPr>
              <w:lastRenderedPageBreak/>
              <w:t>PA Student</w:t>
            </w:r>
          </w:p>
        </w:tc>
        <w:tc>
          <w:tcPr>
            <w:tcW w:w="5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1429375D" w14:textId="016BACA8" w:rsidR="00B11883" w:rsidRPr="005D20A9" w:rsidRDefault="00B11883" w:rsidP="00C66FA0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b/>
                <w:bCs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b/>
                <w:bCs/>
                <w:color w:val="000000"/>
                <w:szCs w:val="24"/>
                <w:lang w:val="en-US" w:eastAsia="en-US"/>
              </w:rPr>
              <w:t>Project Title</w:t>
            </w:r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0C3D9952" w14:textId="62449479" w:rsidR="00B11883" w:rsidRPr="005D20A9" w:rsidRDefault="00B11883" w:rsidP="00C66FA0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b/>
                <w:bCs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b/>
                <w:bCs/>
                <w:color w:val="000000"/>
                <w:szCs w:val="24"/>
                <w:lang w:val="en-US" w:eastAsia="en-US"/>
              </w:rPr>
              <w:t xml:space="preserve">Project Advisor </w:t>
            </w:r>
          </w:p>
        </w:tc>
        <w:tc>
          <w:tcPr>
            <w:tcW w:w="2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322F8A8C" w14:textId="02AF1ECA" w:rsidR="00B11883" w:rsidRPr="005D20A9" w:rsidRDefault="00B11883" w:rsidP="00EB3D5E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right"/>
              <w:rPr>
                <w:rFonts w:eastAsia="Times New Roman"/>
                <w:b/>
                <w:bCs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b/>
                <w:bCs/>
                <w:color w:val="000000"/>
                <w:szCs w:val="24"/>
                <w:lang w:val="en-US" w:eastAsia="en-US"/>
              </w:rPr>
              <w:t>Defended</w:t>
            </w:r>
          </w:p>
        </w:tc>
      </w:tr>
      <w:tr w:rsidR="00C66FA0" w:rsidRPr="005D20A9" w14:paraId="4F06C270" w14:textId="77777777" w:rsidTr="00C22CD3">
        <w:trPr>
          <w:gridBefore w:val="1"/>
          <w:wBefore w:w="6" w:type="dxa"/>
        </w:trPr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21B1E60A" w14:textId="77777777" w:rsidR="00C66FA0" w:rsidRPr="005D20A9" w:rsidRDefault="00C66FA0" w:rsidP="00C66FA0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Alexis Willard</w:t>
            </w:r>
          </w:p>
        </w:tc>
        <w:tc>
          <w:tcPr>
            <w:tcW w:w="5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40D2C18F" w14:textId="77777777" w:rsidR="00C66FA0" w:rsidRPr="005D20A9" w:rsidRDefault="00C66FA0" w:rsidP="00C66FA0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Puerto Rico </w:t>
            </w:r>
            <w:r w:rsidRPr="005D20A9">
              <w:rPr>
                <w:rFonts w:eastAsia="Times New Roman"/>
                <w:i/>
                <w:iCs/>
                <w:color w:val="000000"/>
                <w:szCs w:val="24"/>
                <w:lang w:val="en-US" w:eastAsia="en-US"/>
              </w:rPr>
              <w:t xml:space="preserve">Se </w:t>
            </w:r>
            <w:proofErr w:type="spellStart"/>
            <w:r w:rsidRPr="005D20A9">
              <w:rPr>
                <w:rFonts w:eastAsia="Times New Roman"/>
                <w:i/>
                <w:iCs/>
                <w:color w:val="000000"/>
                <w:szCs w:val="24"/>
                <w:lang w:val="en-US" w:eastAsia="en-US"/>
              </w:rPr>
              <w:t>Levanta</w:t>
            </w:r>
            <w:proofErr w:type="spellEnd"/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:  Challenges to Distributing Emergency Supplies Post </w:t>
            </w:r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70586011" w14:textId="77777777" w:rsidR="00C66FA0" w:rsidRPr="005D20A9" w:rsidRDefault="00C66FA0" w:rsidP="00C66FA0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Rivera</w:t>
            </w:r>
          </w:p>
        </w:tc>
        <w:tc>
          <w:tcPr>
            <w:tcW w:w="2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096A5335" w14:textId="77777777" w:rsidR="00C66FA0" w:rsidRPr="005D20A9" w:rsidRDefault="00C66FA0" w:rsidP="00EB3D5E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righ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5/2018</w:t>
            </w:r>
          </w:p>
        </w:tc>
      </w:tr>
      <w:tr w:rsidR="00C66FA0" w:rsidRPr="005D20A9" w14:paraId="66D57CBA" w14:textId="77777777" w:rsidTr="00C22CD3">
        <w:trPr>
          <w:gridBefore w:val="1"/>
          <w:wBefore w:w="6" w:type="dxa"/>
        </w:trPr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515E26A4" w14:textId="77777777" w:rsidR="00C66FA0" w:rsidRPr="005D20A9" w:rsidRDefault="00C66FA0" w:rsidP="00C66FA0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Ulysses O. Wingo, Sr.</w:t>
            </w:r>
          </w:p>
        </w:tc>
        <w:tc>
          <w:tcPr>
            <w:tcW w:w="5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23FD4742" w14:textId="77777777" w:rsidR="00C66FA0" w:rsidRPr="005D20A9" w:rsidRDefault="00C66FA0" w:rsidP="00C66FA0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Building a City of Buffalo Youth Council</w:t>
            </w:r>
            <w:proofErr w:type="gramStart"/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:  Implementation</w:t>
            </w:r>
            <w:proofErr w:type="gramEnd"/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 xml:space="preserve"> Report and Early Evaluation (</w:t>
            </w:r>
            <w:hyperlink r:id="rId63" w:history="1">
              <w:r w:rsidRPr="005D20A9">
                <w:rPr>
                  <w:rFonts w:eastAsia="Times New Roman"/>
                  <w:color w:val="A65300"/>
                  <w:szCs w:val="24"/>
                  <w:u w:val="single"/>
                  <w:lang w:val="en-US" w:eastAsia="en-US"/>
                </w:rPr>
                <w:t>Poster</w:t>
              </w:r>
            </w:hyperlink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)</w:t>
            </w:r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46A3751C" w14:textId="77777777" w:rsidR="00C66FA0" w:rsidRPr="005D20A9" w:rsidRDefault="00C66FA0" w:rsidP="00C66FA0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Ceesay</w:t>
            </w:r>
          </w:p>
        </w:tc>
        <w:tc>
          <w:tcPr>
            <w:tcW w:w="2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07D08D9D" w14:textId="77777777" w:rsidR="00C66FA0" w:rsidRPr="005D20A9" w:rsidRDefault="00C66FA0" w:rsidP="00EB3D5E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righ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5/2018</w:t>
            </w:r>
          </w:p>
        </w:tc>
      </w:tr>
      <w:tr w:rsidR="00D36573" w:rsidRPr="005D20A9" w14:paraId="5AD3B7FF" w14:textId="77777777" w:rsidTr="00C22CD3">
        <w:trPr>
          <w:gridBefore w:val="1"/>
          <w:wBefore w:w="6" w:type="dxa"/>
        </w:trPr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06C1DF2C" w14:textId="77777777" w:rsidR="00D36573" w:rsidRPr="005D20A9" w:rsidRDefault="00D36573" w:rsidP="00D36573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szCs w:val="24"/>
                <w:lang w:val="en-US"/>
              </w:rPr>
            </w:pPr>
            <w:r w:rsidRPr="005D20A9">
              <w:rPr>
                <w:szCs w:val="24"/>
                <w:lang w:val="en-US"/>
              </w:rPr>
              <w:t>Taryn Moss</w:t>
            </w:r>
          </w:p>
        </w:tc>
        <w:tc>
          <w:tcPr>
            <w:tcW w:w="5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569B5BCC" w14:textId="77777777" w:rsidR="00D36573" w:rsidRPr="005D20A9" w:rsidRDefault="00D36573" w:rsidP="00D36573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szCs w:val="24"/>
                <w:lang w:val="en-US"/>
              </w:rPr>
            </w:pPr>
            <w:r w:rsidRPr="005D20A9">
              <w:rPr>
                <w:szCs w:val="24"/>
                <w:lang w:val="en-US"/>
              </w:rPr>
              <w:t>Homeless Service Delivery Assistance: Understanding and Enhancing Outreach Strategies</w:t>
            </w:r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211D7F85" w14:textId="77777777" w:rsidR="00D36573" w:rsidRPr="005D20A9" w:rsidRDefault="00D36573" w:rsidP="00D36573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Rivera</w:t>
            </w:r>
          </w:p>
        </w:tc>
        <w:tc>
          <w:tcPr>
            <w:tcW w:w="2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03B1E610" w14:textId="77777777" w:rsidR="00D36573" w:rsidRPr="005D20A9" w:rsidRDefault="00D36573" w:rsidP="00EB3D5E">
            <w:pPr>
              <w:jc w:val="right"/>
              <w:rPr>
                <w:szCs w:val="24"/>
                <w:lang w:val="en-US"/>
              </w:rPr>
            </w:pPr>
            <w:r w:rsidRPr="005D20A9">
              <w:rPr>
                <w:szCs w:val="24"/>
                <w:lang w:val="en-US"/>
              </w:rPr>
              <w:t>12/2018</w:t>
            </w:r>
          </w:p>
        </w:tc>
      </w:tr>
      <w:tr w:rsidR="00D36573" w:rsidRPr="005D20A9" w14:paraId="55D599DE" w14:textId="77777777" w:rsidTr="00C22CD3">
        <w:trPr>
          <w:gridBefore w:val="1"/>
          <w:wBefore w:w="6" w:type="dxa"/>
        </w:trPr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79F396E0" w14:textId="77777777" w:rsidR="00D36573" w:rsidRPr="005D20A9" w:rsidRDefault="00D36573" w:rsidP="00D36573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Casey Shannon</w:t>
            </w:r>
          </w:p>
        </w:tc>
        <w:tc>
          <w:tcPr>
            <w:tcW w:w="5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10F011FA" w14:textId="77777777" w:rsidR="00D36573" w:rsidRPr="00F136A0" w:rsidRDefault="00D36573" w:rsidP="00D36573">
            <w:pPr>
              <w:tabs>
                <w:tab w:val="clear" w:pos="226"/>
              </w:tabs>
              <w:spacing w:beforeAutospacing="1" w:afterAutospacing="1" w:line="240" w:lineRule="auto"/>
              <w:ind w:firstLine="0"/>
              <w:jc w:val="left"/>
              <w:rPr>
                <w:rFonts w:eastAsia="Times New Roman"/>
                <w:color w:val="4472C4" w:themeColor="accent1"/>
                <w:szCs w:val="24"/>
                <w:lang w:val="en-US" w:eastAsia="en-US"/>
              </w:rPr>
            </w:pPr>
            <w:hyperlink r:id="rId64" w:history="1">
              <w:r w:rsidRPr="00F136A0">
                <w:rPr>
                  <w:rFonts w:eastAsia="Times New Roman"/>
                  <w:color w:val="4472C4" w:themeColor="accent1"/>
                  <w:szCs w:val="24"/>
                  <w:u w:val="single"/>
                  <w:lang w:val="en-US" w:eastAsia="en-US"/>
                </w:rPr>
                <w:t>Informal Rulemaking and Democratic Participation</w:t>
              </w:r>
              <w:proofErr w:type="gramStart"/>
              <w:r w:rsidRPr="00F136A0">
                <w:rPr>
                  <w:rFonts w:eastAsia="Times New Roman"/>
                  <w:color w:val="4472C4" w:themeColor="accent1"/>
                  <w:szCs w:val="24"/>
                  <w:u w:val="single"/>
                  <w:lang w:val="en-US" w:eastAsia="en-US"/>
                </w:rPr>
                <w:t>:  A</w:t>
              </w:r>
              <w:proofErr w:type="gramEnd"/>
              <w:r w:rsidRPr="00F136A0">
                <w:rPr>
                  <w:rFonts w:eastAsia="Times New Roman"/>
                  <w:color w:val="4472C4" w:themeColor="accent1"/>
                  <w:szCs w:val="24"/>
                  <w:u w:val="single"/>
                  <w:lang w:val="en-US" w:eastAsia="en-US"/>
                </w:rPr>
                <w:t xml:space="preserve"> Text Mining Analysis of FDA Food Labeling and FCC Net Neutrality</w:t>
              </w:r>
            </w:hyperlink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64EE6E5F" w14:textId="77777777" w:rsidR="00D36573" w:rsidRPr="005D20A9" w:rsidRDefault="00D36573" w:rsidP="00D36573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Buonanno</w:t>
            </w:r>
          </w:p>
        </w:tc>
        <w:tc>
          <w:tcPr>
            <w:tcW w:w="2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2A0D2873" w14:textId="77777777" w:rsidR="00D36573" w:rsidRPr="005D20A9" w:rsidRDefault="00D36573" w:rsidP="00EB3D5E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righ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12/2018</w:t>
            </w:r>
          </w:p>
        </w:tc>
      </w:tr>
      <w:tr w:rsidR="00EB3D5E" w:rsidRPr="005D20A9" w14:paraId="1415B87F" w14:textId="77777777" w:rsidTr="00C22CD3">
        <w:trPr>
          <w:gridBefore w:val="1"/>
          <w:wBefore w:w="6" w:type="dxa"/>
        </w:trPr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1905F8E9" w14:textId="77777777" w:rsidR="00EB3D5E" w:rsidRPr="005D20A9" w:rsidRDefault="00EB3D5E" w:rsidP="00EB3D5E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szCs w:val="24"/>
                <w:lang w:val="en-US"/>
              </w:rPr>
            </w:pPr>
            <w:proofErr w:type="spellStart"/>
            <w:r w:rsidRPr="005D20A9">
              <w:rPr>
                <w:szCs w:val="24"/>
                <w:lang w:val="en-US"/>
              </w:rPr>
              <w:t>Merintha</w:t>
            </w:r>
            <w:proofErr w:type="spellEnd"/>
            <w:r w:rsidRPr="005D20A9">
              <w:rPr>
                <w:szCs w:val="24"/>
                <w:lang w:val="en-US"/>
              </w:rPr>
              <w:t xml:space="preserve"> Nesbitt-Hayes</w:t>
            </w:r>
          </w:p>
        </w:tc>
        <w:tc>
          <w:tcPr>
            <w:tcW w:w="5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152AB872" w14:textId="77777777" w:rsidR="00EB3D5E" w:rsidRPr="005D20A9" w:rsidRDefault="00EB3D5E" w:rsidP="00EB3D5E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szCs w:val="24"/>
                <w:lang w:val="en-US"/>
              </w:rPr>
            </w:pPr>
            <w:r w:rsidRPr="005D20A9">
              <w:rPr>
                <w:szCs w:val="24"/>
                <w:lang w:val="en-US"/>
              </w:rPr>
              <w:t>Diversion Approach to Juvenile Programming: A Review of the Literature</w:t>
            </w:r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22F2B0ED" w14:textId="77777777" w:rsidR="00EB3D5E" w:rsidRPr="005D20A9" w:rsidRDefault="00EB3D5E" w:rsidP="00EB3D5E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Rivera</w:t>
            </w:r>
          </w:p>
        </w:tc>
        <w:tc>
          <w:tcPr>
            <w:tcW w:w="2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537A40D3" w14:textId="77777777" w:rsidR="00EB3D5E" w:rsidRPr="005D20A9" w:rsidRDefault="00EB3D5E" w:rsidP="00967FBB">
            <w:pPr>
              <w:jc w:val="right"/>
              <w:rPr>
                <w:szCs w:val="24"/>
                <w:lang w:val="en-US"/>
              </w:rPr>
            </w:pPr>
            <w:r w:rsidRPr="005D20A9">
              <w:rPr>
                <w:szCs w:val="24"/>
                <w:lang w:val="en-US"/>
              </w:rPr>
              <w:t>1/2019</w:t>
            </w:r>
          </w:p>
        </w:tc>
      </w:tr>
      <w:tr w:rsidR="00EB3D5E" w:rsidRPr="005D20A9" w14:paraId="73C0E51F" w14:textId="77777777" w:rsidTr="00C22CD3">
        <w:trPr>
          <w:gridBefore w:val="1"/>
          <w:wBefore w:w="6" w:type="dxa"/>
        </w:trPr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4BD97E67" w14:textId="77777777" w:rsidR="00EB3D5E" w:rsidRPr="005D20A9" w:rsidRDefault="00EB3D5E" w:rsidP="00EB3D5E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szCs w:val="24"/>
                <w:lang w:val="en-US"/>
              </w:rPr>
            </w:pPr>
            <w:r w:rsidRPr="005D20A9">
              <w:rPr>
                <w:szCs w:val="24"/>
                <w:lang w:val="en-US"/>
              </w:rPr>
              <w:t>Chad Austin</w:t>
            </w:r>
          </w:p>
        </w:tc>
        <w:tc>
          <w:tcPr>
            <w:tcW w:w="5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71D30E48" w14:textId="77777777" w:rsidR="00EB3D5E" w:rsidRPr="005D20A9" w:rsidRDefault="00EB3D5E" w:rsidP="00EB3D5E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iCs/>
                <w:szCs w:val="24"/>
                <w:lang w:val="en-US"/>
              </w:rPr>
            </w:pPr>
            <w:r w:rsidRPr="005D20A9">
              <w:rPr>
                <w:iCs/>
                <w:szCs w:val="24"/>
                <w:lang w:val="en-US"/>
              </w:rPr>
              <w:t>The Effects of Gentrification on the Burmese Refugee Population in Buffalo, NY</w:t>
            </w:r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48D7CA54" w14:textId="77777777" w:rsidR="00EB3D5E" w:rsidRPr="005D20A9" w:rsidRDefault="00EB3D5E" w:rsidP="00EB3D5E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Rivera</w:t>
            </w:r>
          </w:p>
        </w:tc>
        <w:tc>
          <w:tcPr>
            <w:tcW w:w="2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1979E131" w14:textId="77777777" w:rsidR="00EB3D5E" w:rsidRPr="005D20A9" w:rsidRDefault="00EB3D5E" w:rsidP="00967FBB">
            <w:pPr>
              <w:jc w:val="right"/>
              <w:rPr>
                <w:szCs w:val="24"/>
                <w:lang w:val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 xml:space="preserve"> 5/2019</w:t>
            </w:r>
          </w:p>
        </w:tc>
      </w:tr>
      <w:tr w:rsidR="00EB3D5E" w:rsidRPr="005D20A9" w14:paraId="73414E6A" w14:textId="77777777" w:rsidTr="00C22CD3">
        <w:trPr>
          <w:gridBefore w:val="1"/>
          <w:wBefore w:w="6" w:type="dxa"/>
        </w:trPr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4DF7B04F" w14:textId="77777777" w:rsidR="00EB3D5E" w:rsidRPr="005D20A9" w:rsidRDefault="00EB3D5E" w:rsidP="00EB3D5E">
            <w:pPr>
              <w:spacing w:line="240" w:lineRule="auto"/>
              <w:ind w:firstLine="0"/>
              <w:rPr>
                <w:szCs w:val="24"/>
                <w:lang w:val="en-US"/>
              </w:rPr>
            </w:pPr>
            <w:r w:rsidRPr="005D20A9">
              <w:rPr>
                <w:szCs w:val="24"/>
                <w:lang w:val="en-US"/>
              </w:rPr>
              <w:t>Abdirahman Farah</w:t>
            </w:r>
          </w:p>
        </w:tc>
        <w:tc>
          <w:tcPr>
            <w:tcW w:w="5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3233ADBB" w14:textId="77777777" w:rsidR="00EB3D5E" w:rsidRPr="005D20A9" w:rsidRDefault="00EB3D5E" w:rsidP="00EB3D5E">
            <w:pPr>
              <w:spacing w:line="240" w:lineRule="auto"/>
              <w:ind w:firstLine="0"/>
              <w:rPr>
                <w:szCs w:val="24"/>
                <w:lang w:val="en-US"/>
              </w:rPr>
            </w:pPr>
            <w:r w:rsidRPr="005D20A9">
              <w:rPr>
                <w:szCs w:val="24"/>
                <w:lang w:val="en-US"/>
              </w:rPr>
              <w:t xml:space="preserve">H.E.A.L. International Cultural Funding Application to Erie County to Provide Transportation to Health Care Appointments for Refugees in Buffalo </w:t>
            </w:r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039CA00D" w14:textId="557F8A89" w:rsidR="00EB3D5E" w:rsidRPr="005D20A9" w:rsidRDefault="005D20A9" w:rsidP="00EB3D5E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Brown/Buonanno</w:t>
            </w:r>
          </w:p>
        </w:tc>
        <w:tc>
          <w:tcPr>
            <w:tcW w:w="2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2AB4C048" w14:textId="77777777" w:rsidR="00EB3D5E" w:rsidRPr="005D20A9" w:rsidRDefault="00EB3D5E" w:rsidP="00967FBB">
            <w:pPr>
              <w:jc w:val="right"/>
              <w:rPr>
                <w:szCs w:val="24"/>
                <w:lang w:val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5/2019</w:t>
            </w:r>
          </w:p>
        </w:tc>
      </w:tr>
      <w:tr w:rsidR="00EB3D5E" w:rsidRPr="005D20A9" w14:paraId="1256E9DE" w14:textId="77777777" w:rsidTr="00C22CD3">
        <w:trPr>
          <w:gridBefore w:val="1"/>
          <w:wBefore w:w="6" w:type="dxa"/>
        </w:trPr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3BBDF965" w14:textId="77777777" w:rsidR="00EB3D5E" w:rsidRPr="005D20A9" w:rsidRDefault="00EB3D5E" w:rsidP="00EB3D5E">
            <w:pPr>
              <w:spacing w:line="240" w:lineRule="auto"/>
              <w:ind w:firstLine="0"/>
              <w:rPr>
                <w:szCs w:val="24"/>
                <w:lang w:val="en-US"/>
              </w:rPr>
            </w:pPr>
            <w:r w:rsidRPr="005D20A9">
              <w:rPr>
                <w:szCs w:val="24"/>
                <w:lang w:val="en-US"/>
              </w:rPr>
              <w:t>Jill Gebauer</w:t>
            </w:r>
          </w:p>
        </w:tc>
        <w:tc>
          <w:tcPr>
            <w:tcW w:w="5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0215774E" w14:textId="77777777" w:rsidR="00EB3D5E" w:rsidRPr="005D20A9" w:rsidRDefault="00EB3D5E" w:rsidP="00EB3D5E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szCs w:val="24"/>
                <w:lang w:val="en-US"/>
              </w:rPr>
            </w:pPr>
            <w:r w:rsidRPr="005D20A9">
              <w:rPr>
                <w:szCs w:val="24"/>
                <w:lang w:val="en-US"/>
              </w:rPr>
              <w:t>Fraud Allegation</w:t>
            </w:r>
            <w:proofErr w:type="gramStart"/>
            <w:r w:rsidRPr="005D20A9">
              <w:rPr>
                <w:szCs w:val="24"/>
                <w:lang w:val="en-US"/>
              </w:rPr>
              <w:t>:  Anonymity</w:t>
            </w:r>
            <w:proofErr w:type="gramEnd"/>
            <w:r w:rsidRPr="005D20A9">
              <w:rPr>
                <w:szCs w:val="24"/>
                <w:lang w:val="en-US"/>
              </w:rPr>
              <w:t xml:space="preserve"> versus Disclosure in Erie County Social Services</w:t>
            </w:r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0C8E9620" w14:textId="79FE9589" w:rsidR="00EB3D5E" w:rsidRPr="005D20A9" w:rsidRDefault="005D20A9" w:rsidP="00EB3D5E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Brown/Buonanno</w:t>
            </w:r>
          </w:p>
        </w:tc>
        <w:tc>
          <w:tcPr>
            <w:tcW w:w="2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5521F23D" w14:textId="77777777" w:rsidR="00EB3D5E" w:rsidRPr="005D20A9" w:rsidRDefault="00EB3D5E" w:rsidP="00967FBB">
            <w:pPr>
              <w:jc w:val="right"/>
              <w:rPr>
                <w:szCs w:val="24"/>
                <w:lang w:val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5/2019</w:t>
            </w:r>
          </w:p>
        </w:tc>
      </w:tr>
      <w:tr w:rsidR="00EB3D5E" w:rsidRPr="005D20A9" w14:paraId="722B4C2F" w14:textId="77777777" w:rsidTr="00C22CD3">
        <w:trPr>
          <w:gridBefore w:val="1"/>
          <w:wBefore w:w="6" w:type="dxa"/>
        </w:trPr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554D82FF" w14:textId="77777777" w:rsidR="00EB3D5E" w:rsidRPr="005D20A9" w:rsidRDefault="00EB3D5E" w:rsidP="00EB3D5E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szCs w:val="24"/>
                <w:lang w:val="en-US"/>
              </w:rPr>
            </w:pPr>
            <w:r w:rsidRPr="005D20A9">
              <w:rPr>
                <w:szCs w:val="24"/>
                <w:lang w:val="en-US"/>
              </w:rPr>
              <w:t>Jennifer Jacobs</w:t>
            </w:r>
          </w:p>
        </w:tc>
        <w:tc>
          <w:tcPr>
            <w:tcW w:w="5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19A75AD0" w14:textId="77777777" w:rsidR="00EB3D5E" w:rsidRPr="005D20A9" w:rsidRDefault="00EB3D5E" w:rsidP="00EB3D5E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szCs w:val="24"/>
                <w:lang w:val="en-US"/>
              </w:rPr>
            </w:pPr>
            <w:r w:rsidRPr="005D20A9">
              <w:rPr>
                <w:szCs w:val="24"/>
                <w:lang w:val="en-US"/>
              </w:rPr>
              <w:t>Mayor Brown’s Opportunity Pledge and the Role of Compliance Regulations</w:t>
            </w:r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44539FCD" w14:textId="458A9A07" w:rsidR="00EB3D5E" w:rsidRPr="005D20A9" w:rsidRDefault="005D20A9" w:rsidP="00EB3D5E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Times New Roman"/>
                <w:color w:val="000000"/>
                <w:szCs w:val="24"/>
                <w:lang w:val="en-US" w:eastAsia="en-US"/>
              </w:rPr>
              <w:t>Brown/</w:t>
            </w:r>
            <w:r w:rsidRPr="009B7267">
              <w:rPr>
                <w:rFonts w:eastAsia="Times New Roman"/>
                <w:color w:val="000000"/>
                <w:szCs w:val="24"/>
                <w:lang w:val="en-US" w:eastAsia="en-US"/>
              </w:rPr>
              <w:t>Buonanno</w:t>
            </w:r>
          </w:p>
        </w:tc>
        <w:tc>
          <w:tcPr>
            <w:tcW w:w="2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572644D4" w14:textId="77777777" w:rsidR="00EB3D5E" w:rsidRPr="005D20A9" w:rsidRDefault="00EB3D5E" w:rsidP="00967FBB">
            <w:pPr>
              <w:jc w:val="right"/>
              <w:rPr>
                <w:szCs w:val="24"/>
                <w:lang w:val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5/2019</w:t>
            </w:r>
          </w:p>
        </w:tc>
      </w:tr>
      <w:tr w:rsidR="006C7296" w:rsidRPr="005D20A9" w14:paraId="770AA7F9" w14:textId="77777777" w:rsidTr="00C22CD3">
        <w:trPr>
          <w:gridBefore w:val="1"/>
          <w:wBefore w:w="6" w:type="dxa"/>
        </w:trPr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778D4416" w14:textId="77777777" w:rsidR="006C7296" w:rsidRPr="005D20A9" w:rsidRDefault="006C7296" w:rsidP="006C7296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szCs w:val="24"/>
                <w:lang w:val="en-US"/>
              </w:rPr>
            </w:pPr>
            <w:r w:rsidRPr="005D20A9">
              <w:rPr>
                <w:szCs w:val="24"/>
                <w:lang w:val="en-US"/>
              </w:rPr>
              <w:t>Shardai Johnson</w:t>
            </w:r>
          </w:p>
        </w:tc>
        <w:tc>
          <w:tcPr>
            <w:tcW w:w="5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0179F69C" w14:textId="77777777" w:rsidR="006C7296" w:rsidRPr="005D20A9" w:rsidRDefault="006C7296" w:rsidP="006C7296">
            <w:pPr>
              <w:spacing w:line="240" w:lineRule="auto"/>
              <w:ind w:firstLine="0"/>
              <w:rPr>
                <w:szCs w:val="24"/>
                <w:lang w:val="en-US"/>
              </w:rPr>
            </w:pPr>
            <w:r w:rsidRPr="005D20A9">
              <w:rPr>
                <w:szCs w:val="24"/>
                <w:lang w:val="en-US"/>
              </w:rPr>
              <w:t>Increasing Client Enrollment in the Health Home Services Program at Western New York Independent Living</w:t>
            </w:r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3EF66077" w14:textId="522D5179" w:rsidR="006C7296" w:rsidRPr="005D20A9" w:rsidRDefault="005D20A9" w:rsidP="006C7296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Brown/Buonanno</w:t>
            </w:r>
          </w:p>
        </w:tc>
        <w:tc>
          <w:tcPr>
            <w:tcW w:w="2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0CDF8C01" w14:textId="77777777" w:rsidR="006C7296" w:rsidRPr="005D20A9" w:rsidRDefault="006C7296" w:rsidP="00967FBB">
            <w:pPr>
              <w:jc w:val="right"/>
              <w:rPr>
                <w:szCs w:val="24"/>
                <w:lang w:val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5/2019</w:t>
            </w:r>
          </w:p>
        </w:tc>
      </w:tr>
      <w:tr w:rsidR="00EB3D5E" w:rsidRPr="005D20A9" w14:paraId="5EE6F9F6" w14:textId="77777777" w:rsidTr="00C22CD3">
        <w:trPr>
          <w:gridBefore w:val="1"/>
          <w:wBefore w:w="6" w:type="dxa"/>
        </w:trPr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207B8B55" w14:textId="77777777" w:rsidR="00EB3D5E" w:rsidRPr="005D20A9" w:rsidRDefault="00EB3D5E" w:rsidP="00EB3D5E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szCs w:val="24"/>
                <w:lang w:val="en-US"/>
              </w:rPr>
            </w:pPr>
            <w:r w:rsidRPr="005D20A9">
              <w:rPr>
                <w:szCs w:val="24"/>
                <w:lang w:val="en-US"/>
              </w:rPr>
              <w:t>Doralis Jones</w:t>
            </w:r>
          </w:p>
        </w:tc>
        <w:tc>
          <w:tcPr>
            <w:tcW w:w="5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3E9D04A2" w14:textId="77777777" w:rsidR="00EB3D5E" w:rsidRPr="005D20A9" w:rsidRDefault="00EB3D5E" w:rsidP="00EB3D5E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szCs w:val="24"/>
                <w:lang w:val="en-US"/>
              </w:rPr>
            </w:pPr>
            <w:r w:rsidRPr="005D20A9">
              <w:rPr>
                <w:szCs w:val="24"/>
                <w:lang w:val="en-US"/>
              </w:rPr>
              <w:t>Analyzing the Importance of Quality Survey Evaluation for Clients in a Care Coordination Organization</w:t>
            </w:r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28C7A301" w14:textId="28E5AA59" w:rsidR="00EB3D5E" w:rsidRPr="005D20A9" w:rsidRDefault="005D20A9" w:rsidP="00EB3D5E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Brown/Buonanno</w:t>
            </w:r>
          </w:p>
        </w:tc>
        <w:tc>
          <w:tcPr>
            <w:tcW w:w="2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0DC52346" w14:textId="77777777" w:rsidR="00EB3D5E" w:rsidRPr="005D20A9" w:rsidRDefault="00EB3D5E" w:rsidP="00967FBB">
            <w:pPr>
              <w:jc w:val="right"/>
              <w:rPr>
                <w:szCs w:val="24"/>
                <w:lang w:val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5/2019</w:t>
            </w:r>
          </w:p>
        </w:tc>
      </w:tr>
      <w:tr w:rsidR="00EB3D5E" w:rsidRPr="005D20A9" w14:paraId="727D930B" w14:textId="77777777" w:rsidTr="00C22CD3">
        <w:trPr>
          <w:gridBefore w:val="1"/>
          <w:wBefore w:w="6" w:type="dxa"/>
        </w:trPr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46DD1333" w14:textId="77777777" w:rsidR="00EB3D5E" w:rsidRPr="005D20A9" w:rsidRDefault="00EB3D5E" w:rsidP="00EB3D5E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szCs w:val="24"/>
                <w:lang w:val="en-US"/>
              </w:rPr>
            </w:pPr>
            <w:r w:rsidRPr="005D20A9">
              <w:rPr>
                <w:szCs w:val="24"/>
                <w:lang w:val="en-US"/>
              </w:rPr>
              <w:t>Evelyn Jones</w:t>
            </w:r>
          </w:p>
        </w:tc>
        <w:tc>
          <w:tcPr>
            <w:tcW w:w="5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2A3675DA" w14:textId="77777777" w:rsidR="00EB3D5E" w:rsidRPr="005D20A9" w:rsidRDefault="00EB3D5E" w:rsidP="00EB3D5E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szCs w:val="24"/>
                <w:lang w:val="en-US"/>
              </w:rPr>
            </w:pPr>
            <w:r w:rsidRPr="005D20A9">
              <w:rPr>
                <w:szCs w:val="24"/>
                <w:lang w:val="en-US"/>
              </w:rPr>
              <w:t>Family Satisfaction Survey at Kids Capital Daycare, Inc.</w:t>
            </w:r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0653FC5F" w14:textId="51F0FE02" w:rsidR="00EB3D5E" w:rsidRPr="005D20A9" w:rsidRDefault="005D20A9" w:rsidP="00EB3D5E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Brown/Buonanno</w:t>
            </w:r>
          </w:p>
        </w:tc>
        <w:tc>
          <w:tcPr>
            <w:tcW w:w="2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5F05899F" w14:textId="77777777" w:rsidR="00EB3D5E" w:rsidRPr="005D20A9" w:rsidRDefault="00EB3D5E" w:rsidP="00967FBB">
            <w:pPr>
              <w:jc w:val="right"/>
              <w:rPr>
                <w:szCs w:val="24"/>
                <w:lang w:val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5/2019</w:t>
            </w:r>
          </w:p>
        </w:tc>
      </w:tr>
      <w:tr w:rsidR="006C7296" w:rsidRPr="005D20A9" w14:paraId="02B5A44E" w14:textId="77777777" w:rsidTr="00C22CD3">
        <w:trPr>
          <w:gridBefore w:val="1"/>
          <w:wBefore w:w="6" w:type="dxa"/>
        </w:trPr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4C4A7FB3" w14:textId="77777777" w:rsidR="006C7296" w:rsidRPr="005D20A9" w:rsidRDefault="006C7296" w:rsidP="006C7296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Mary Kage</w:t>
            </w:r>
          </w:p>
        </w:tc>
        <w:tc>
          <w:tcPr>
            <w:tcW w:w="5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6111DF26" w14:textId="77777777" w:rsidR="006C7296" w:rsidRPr="005D20A9" w:rsidRDefault="006C7296" w:rsidP="006C7296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Investigating the Veterans Health Administration programs for PTSD post 911 veterans: Effects on Family Dynamics</w:t>
            </w:r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05AAAEF1" w14:textId="77777777" w:rsidR="006C7296" w:rsidRPr="005D20A9" w:rsidRDefault="006C7296" w:rsidP="006C7296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Ceesay</w:t>
            </w:r>
          </w:p>
        </w:tc>
        <w:tc>
          <w:tcPr>
            <w:tcW w:w="2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000609E1" w14:textId="77777777" w:rsidR="006C7296" w:rsidRPr="005D20A9" w:rsidRDefault="006C7296" w:rsidP="00967FBB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righ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 5/2019</w:t>
            </w:r>
          </w:p>
        </w:tc>
      </w:tr>
      <w:tr w:rsidR="006C7296" w:rsidRPr="005D20A9" w14:paraId="1ECB8670" w14:textId="77777777" w:rsidTr="00C22CD3">
        <w:trPr>
          <w:gridBefore w:val="1"/>
          <w:wBefore w:w="6" w:type="dxa"/>
        </w:trPr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018DE70A" w14:textId="77777777" w:rsidR="006C7296" w:rsidRPr="005D20A9" w:rsidRDefault="006C7296" w:rsidP="006C7296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Joan Kane</w:t>
            </w:r>
          </w:p>
        </w:tc>
        <w:tc>
          <w:tcPr>
            <w:tcW w:w="5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3BE51545" w14:textId="77777777" w:rsidR="006C7296" w:rsidRPr="005D20A9" w:rsidRDefault="006C7296" w:rsidP="006C7296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Survivors of Domestic Violence</w:t>
            </w:r>
            <w:proofErr w:type="gramStart"/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:  Erie</w:t>
            </w:r>
            <w:proofErr w:type="gramEnd"/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 xml:space="preserve"> County Community Needs Assessment </w:t>
            </w:r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5E6DB91B" w14:textId="2BAFAAD0" w:rsidR="006C7296" w:rsidRPr="005D20A9" w:rsidRDefault="005D20A9" w:rsidP="006C7296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Brown/Buonanno</w:t>
            </w:r>
          </w:p>
        </w:tc>
        <w:tc>
          <w:tcPr>
            <w:tcW w:w="2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3263193A" w14:textId="77777777" w:rsidR="006C7296" w:rsidRPr="005D20A9" w:rsidRDefault="006C7296" w:rsidP="00967FBB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righ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 5/2019</w:t>
            </w:r>
          </w:p>
        </w:tc>
      </w:tr>
      <w:tr w:rsidR="00C66FA0" w:rsidRPr="005D20A9" w14:paraId="374E8824" w14:textId="77777777" w:rsidTr="00C22CD3">
        <w:trPr>
          <w:gridBefore w:val="1"/>
          <w:wBefore w:w="6" w:type="dxa"/>
        </w:trPr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2E8D130A" w14:textId="77777777" w:rsidR="00C66FA0" w:rsidRPr="005D20A9" w:rsidRDefault="00C66FA0" w:rsidP="00C66FA0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Heather LaForme</w:t>
            </w:r>
          </w:p>
        </w:tc>
        <w:tc>
          <w:tcPr>
            <w:tcW w:w="5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752029B1" w14:textId="77777777" w:rsidR="00C66FA0" w:rsidRPr="005D20A9" w:rsidRDefault="00C66FA0" w:rsidP="00C66FA0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 New York State Compliance with the 2016 revision of the </w:t>
            </w:r>
            <w:r w:rsidRPr="005D20A9">
              <w:rPr>
                <w:rFonts w:eastAsia="Times New Roman"/>
                <w:i/>
                <w:iCs/>
                <w:color w:val="000000"/>
                <w:szCs w:val="24"/>
                <w:lang w:val="en-US" w:eastAsia="en-US"/>
              </w:rPr>
              <w:t>Indian Child Welfare Act</w:t>
            </w: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  </w:t>
            </w:r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6DEC5AF1" w14:textId="2CB5C0C0" w:rsidR="00C66FA0" w:rsidRPr="005D20A9" w:rsidRDefault="005D20A9" w:rsidP="00C66FA0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Brown/Buonanno</w:t>
            </w:r>
          </w:p>
        </w:tc>
        <w:tc>
          <w:tcPr>
            <w:tcW w:w="2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1F69C245" w14:textId="77777777" w:rsidR="00C66FA0" w:rsidRPr="005D20A9" w:rsidRDefault="00C66FA0" w:rsidP="00967FBB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righ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5/2019</w:t>
            </w:r>
          </w:p>
        </w:tc>
      </w:tr>
      <w:tr w:rsidR="006C7296" w:rsidRPr="005D20A9" w14:paraId="4CA82077" w14:textId="77777777" w:rsidTr="00C22CD3">
        <w:trPr>
          <w:gridBefore w:val="1"/>
          <w:wBefore w:w="6" w:type="dxa"/>
        </w:trPr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0DC14F02" w14:textId="77777777" w:rsidR="006C7296" w:rsidRPr="005D20A9" w:rsidRDefault="006C7296" w:rsidP="006C7296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szCs w:val="24"/>
                <w:lang w:val="en-US"/>
              </w:rPr>
            </w:pPr>
            <w:r w:rsidRPr="005D20A9">
              <w:rPr>
                <w:szCs w:val="24"/>
                <w:lang w:val="en-US"/>
              </w:rPr>
              <w:t>Rebecca Masse</w:t>
            </w:r>
          </w:p>
        </w:tc>
        <w:tc>
          <w:tcPr>
            <w:tcW w:w="5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4C00AF15" w14:textId="77777777" w:rsidR="006C7296" w:rsidRPr="005D20A9" w:rsidRDefault="006C7296" w:rsidP="006C7296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szCs w:val="24"/>
                <w:lang w:val="en-US"/>
              </w:rPr>
            </w:pPr>
            <w:r w:rsidRPr="005D20A9">
              <w:rPr>
                <w:szCs w:val="24"/>
                <w:lang w:val="en-US"/>
              </w:rPr>
              <w:t>Examining Differences in Mission Attachment, Satisfaction, and Turnover Intention Across Direct Support Community Service Positions</w:t>
            </w:r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51498AAD" w14:textId="1513012E" w:rsidR="006C7296" w:rsidRPr="005D20A9" w:rsidRDefault="005D20A9" w:rsidP="006C7296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Brown/Buonanno</w:t>
            </w:r>
          </w:p>
        </w:tc>
        <w:tc>
          <w:tcPr>
            <w:tcW w:w="2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0D59E4B8" w14:textId="77777777" w:rsidR="006C7296" w:rsidRPr="005D20A9" w:rsidRDefault="006C7296" w:rsidP="00967FBB">
            <w:pPr>
              <w:jc w:val="right"/>
              <w:rPr>
                <w:szCs w:val="24"/>
                <w:lang w:val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5/2019</w:t>
            </w:r>
          </w:p>
        </w:tc>
      </w:tr>
      <w:tr w:rsidR="006C7296" w:rsidRPr="005D20A9" w14:paraId="2BB46EF9" w14:textId="77777777" w:rsidTr="00C22CD3">
        <w:trPr>
          <w:gridBefore w:val="1"/>
          <w:wBefore w:w="6" w:type="dxa"/>
        </w:trPr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2EDFC6EC" w14:textId="77777777" w:rsidR="006C7296" w:rsidRPr="005D20A9" w:rsidRDefault="006C7296" w:rsidP="006C7296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szCs w:val="24"/>
                <w:lang w:val="en-US"/>
              </w:rPr>
            </w:pPr>
            <w:r w:rsidRPr="005D20A9">
              <w:rPr>
                <w:szCs w:val="24"/>
                <w:lang w:val="en-US"/>
              </w:rPr>
              <w:t>Charles Mays</w:t>
            </w:r>
          </w:p>
        </w:tc>
        <w:tc>
          <w:tcPr>
            <w:tcW w:w="5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59DF07D3" w14:textId="77777777" w:rsidR="006C7296" w:rsidRPr="005D20A9" w:rsidRDefault="006C7296" w:rsidP="006C7296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szCs w:val="24"/>
                <w:lang w:val="en-US"/>
              </w:rPr>
            </w:pPr>
            <w:r w:rsidRPr="005D20A9">
              <w:rPr>
                <w:szCs w:val="24"/>
                <w:lang w:val="en-US"/>
              </w:rPr>
              <w:t>Brand Equity</w:t>
            </w:r>
            <w:proofErr w:type="gramStart"/>
            <w:r w:rsidRPr="005D20A9">
              <w:rPr>
                <w:szCs w:val="24"/>
                <w:lang w:val="en-US"/>
              </w:rPr>
              <w:t>:  Marketing</w:t>
            </w:r>
            <w:proofErr w:type="gramEnd"/>
            <w:r w:rsidRPr="005D20A9">
              <w:rPr>
                <w:szCs w:val="24"/>
                <w:lang w:val="en-US"/>
              </w:rPr>
              <w:t xml:space="preserve"> Plan for Buffalo Urban League’s Young Professionals</w:t>
            </w:r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5C3C1D6A" w14:textId="168A647E" w:rsidR="006C7296" w:rsidRPr="005D20A9" w:rsidRDefault="005D20A9" w:rsidP="006C7296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Times New Roman"/>
                <w:color w:val="000000"/>
                <w:szCs w:val="24"/>
                <w:lang w:val="en-US" w:eastAsia="en-US"/>
              </w:rPr>
              <w:t>Brown/</w:t>
            </w:r>
            <w:r w:rsidRPr="009B7267">
              <w:rPr>
                <w:rFonts w:eastAsia="Times New Roman"/>
                <w:color w:val="000000"/>
                <w:szCs w:val="24"/>
                <w:lang w:val="en-US" w:eastAsia="en-US"/>
              </w:rPr>
              <w:t>Buonanno</w:t>
            </w:r>
          </w:p>
        </w:tc>
        <w:tc>
          <w:tcPr>
            <w:tcW w:w="2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09415DB4" w14:textId="77777777" w:rsidR="006C7296" w:rsidRPr="005D20A9" w:rsidRDefault="006C7296" w:rsidP="00967FBB">
            <w:pPr>
              <w:jc w:val="right"/>
              <w:rPr>
                <w:szCs w:val="24"/>
                <w:lang w:val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5/2019</w:t>
            </w:r>
          </w:p>
        </w:tc>
      </w:tr>
      <w:tr w:rsidR="006C7296" w:rsidRPr="005D20A9" w14:paraId="6F236B2C" w14:textId="77777777" w:rsidTr="00C22CD3">
        <w:trPr>
          <w:gridBefore w:val="1"/>
          <w:wBefore w:w="6" w:type="dxa"/>
        </w:trPr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7F28E6C3" w14:textId="77777777" w:rsidR="006C7296" w:rsidRPr="005D20A9" w:rsidRDefault="006C7296" w:rsidP="006C7296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Julian Patterson</w:t>
            </w:r>
          </w:p>
        </w:tc>
        <w:tc>
          <w:tcPr>
            <w:tcW w:w="560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5F29B342" w14:textId="77777777" w:rsidR="006C7296" w:rsidRPr="005D20A9" w:rsidRDefault="006C7296" w:rsidP="006C7296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Program Evaluation of the Referral System at the Community Action Organizations Food Pantry </w:t>
            </w:r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5DCEE4E2" w14:textId="77777777" w:rsidR="006C7296" w:rsidRPr="005D20A9" w:rsidRDefault="006C7296" w:rsidP="006C7296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Ceesay</w:t>
            </w:r>
          </w:p>
        </w:tc>
        <w:tc>
          <w:tcPr>
            <w:tcW w:w="216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652FA03F" w14:textId="77777777" w:rsidR="006C7296" w:rsidRPr="005D20A9" w:rsidRDefault="006C7296" w:rsidP="00967FBB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righ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 5/2019</w:t>
            </w:r>
          </w:p>
        </w:tc>
      </w:tr>
      <w:tr w:rsidR="005D20A9" w:rsidRPr="005D20A9" w14:paraId="2AEE2D27" w14:textId="77777777" w:rsidTr="00C22CD3">
        <w:trPr>
          <w:gridBefore w:val="1"/>
          <w:wBefore w:w="6" w:type="dxa"/>
        </w:trPr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558D4F20" w14:textId="3709C396" w:rsidR="005D20A9" w:rsidRPr="005D20A9" w:rsidRDefault="005D20A9" w:rsidP="005D20A9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szCs w:val="24"/>
                <w:lang w:val="en-US"/>
              </w:rPr>
              <w:t>John Rodgers</w:t>
            </w:r>
          </w:p>
        </w:tc>
        <w:tc>
          <w:tcPr>
            <w:tcW w:w="560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29216401" w14:textId="0CA12CD5" w:rsidR="005D20A9" w:rsidRPr="005D20A9" w:rsidRDefault="005D20A9" w:rsidP="005D20A9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szCs w:val="24"/>
                <w:lang w:val="en-US"/>
              </w:rPr>
              <w:t xml:space="preserve">New York State’s </w:t>
            </w:r>
            <w:r w:rsidRPr="005D20A9">
              <w:rPr>
                <w:i/>
                <w:szCs w:val="24"/>
                <w:lang w:val="en-US"/>
              </w:rPr>
              <w:t>Olmstead</w:t>
            </w:r>
            <w:r w:rsidRPr="005D20A9">
              <w:rPr>
                <w:szCs w:val="24"/>
                <w:lang w:val="en-US"/>
              </w:rPr>
              <w:t xml:space="preserve"> Implementation Plan:  The Administrative Effects on Western New York Agencies that Provide Services to Developmentally Disabled Individuals</w:t>
            </w:r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01064AFE" w14:textId="1E41AAF7" w:rsidR="005D20A9" w:rsidRPr="005D20A9" w:rsidRDefault="005D20A9" w:rsidP="005D20A9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Brown/Buonanno</w:t>
            </w:r>
          </w:p>
        </w:tc>
        <w:tc>
          <w:tcPr>
            <w:tcW w:w="216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 w:themeFill="background1"/>
          </w:tcPr>
          <w:p w14:paraId="5848996D" w14:textId="77777777" w:rsidR="005D20A9" w:rsidRPr="005D20A9" w:rsidRDefault="005D20A9" w:rsidP="005D20A9">
            <w:pPr>
              <w:jc w:val="right"/>
              <w:rPr>
                <w:rFonts w:eastAsia="Times New Roman"/>
                <w:color w:val="000000"/>
                <w:szCs w:val="24"/>
                <w:lang w:val="en-US" w:eastAsia="en-US"/>
              </w:rPr>
            </w:pPr>
          </w:p>
          <w:p w14:paraId="69779078" w14:textId="7432C050" w:rsidR="005D20A9" w:rsidRPr="005D20A9" w:rsidRDefault="005D20A9" w:rsidP="005D20A9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righ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5/2019</w:t>
            </w:r>
          </w:p>
        </w:tc>
      </w:tr>
      <w:tr w:rsidR="00B11883" w:rsidRPr="005D20A9" w14:paraId="55CA9BEE" w14:textId="77777777" w:rsidTr="00C22CD3">
        <w:trPr>
          <w:gridBefore w:val="1"/>
          <w:wBefore w:w="6" w:type="dxa"/>
        </w:trPr>
        <w:tc>
          <w:tcPr>
            <w:tcW w:w="15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F285BC8" w14:textId="77777777" w:rsidR="00B11883" w:rsidRPr="005D20A9" w:rsidRDefault="00B11883" w:rsidP="006C7296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szCs w:val="24"/>
                <w:lang w:val="en-US"/>
              </w:rPr>
            </w:pPr>
          </w:p>
        </w:tc>
        <w:tc>
          <w:tcPr>
            <w:tcW w:w="56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74BEB63" w14:textId="77777777" w:rsidR="00B11883" w:rsidRDefault="00B11883" w:rsidP="006C7296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szCs w:val="24"/>
                <w:lang w:val="en-US"/>
              </w:rPr>
            </w:pPr>
          </w:p>
          <w:p w14:paraId="1FDDFD84" w14:textId="77777777" w:rsidR="005D20A9" w:rsidRDefault="005D20A9" w:rsidP="006C7296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szCs w:val="24"/>
                <w:lang w:val="en-US"/>
              </w:rPr>
            </w:pPr>
          </w:p>
          <w:p w14:paraId="73E1C5E6" w14:textId="77777777" w:rsidR="005D20A9" w:rsidRDefault="005D20A9" w:rsidP="006C7296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szCs w:val="24"/>
                <w:lang w:val="en-US"/>
              </w:rPr>
            </w:pPr>
          </w:p>
          <w:p w14:paraId="6A55D5F4" w14:textId="77777777" w:rsidR="005D20A9" w:rsidRPr="005D20A9" w:rsidRDefault="005D20A9" w:rsidP="006C7296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szCs w:val="24"/>
                <w:lang w:val="en-US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9FDEAB9" w14:textId="77777777" w:rsidR="00B11883" w:rsidRPr="005D20A9" w:rsidRDefault="00B11883" w:rsidP="006C7296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val="en-US" w:eastAsia="en-US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D22A96E" w14:textId="77777777" w:rsidR="00B11883" w:rsidRPr="005D20A9" w:rsidRDefault="00B11883" w:rsidP="00967FBB">
            <w:pPr>
              <w:jc w:val="right"/>
              <w:rPr>
                <w:rFonts w:eastAsia="Times New Roman"/>
                <w:color w:val="000000"/>
                <w:szCs w:val="24"/>
                <w:lang w:val="en-US" w:eastAsia="en-US"/>
              </w:rPr>
            </w:pPr>
          </w:p>
        </w:tc>
      </w:tr>
      <w:tr w:rsidR="00B11883" w:rsidRPr="005D20A9" w14:paraId="685E1E1B" w14:textId="77777777" w:rsidTr="00C22CD3">
        <w:trPr>
          <w:gridBefore w:val="1"/>
          <w:wBefore w:w="6" w:type="dxa"/>
          <w:trHeight w:val="80"/>
        </w:trPr>
        <w:tc>
          <w:tcPr>
            <w:tcW w:w="15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D6A0307" w14:textId="77777777" w:rsidR="00B11883" w:rsidRPr="005D20A9" w:rsidRDefault="00B11883" w:rsidP="006C7296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szCs w:val="24"/>
                <w:lang w:val="en-US"/>
              </w:rPr>
            </w:pPr>
          </w:p>
        </w:tc>
        <w:tc>
          <w:tcPr>
            <w:tcW w:w="56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702FD3B" w14:textId="77777777" w:rsidR="00B11883" w:rsidRPr="005D20A9" w:rsidRDefault="00B11883" w:rsidP="006C7296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szCs w:val="24"/>
                <w:lang w:val="en-US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8B9AA88" w14:textId="77777777" w:rsidR="00B11883" w:rsidRPr="005D20A9" w:rsidRDefault="00B11883" w:rsidP="006C7296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val="en-US" w:eastAsia="en-US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5D0050A" w14:textId="77777777" w:rsidR="00B11883" w:rsidRPr="005D20A9" w:rsidRDefault="00B11883" w:rsidP="00967FBB">
            <w:pPr>
              <w:jc w:val="right"/>
              <w:rPr>
                <w:rFonts w:eastAsia="Times New Roman"/>
                <w:color w:val="000000"/>
                <w:szCs w:val="24"/>
                <w:lang w:val="en-US" w:eastAsia="en-US"/>
              </w:rPr>
            </w:pPr>
          </w:p>
        </w:tc>
      </w:tr>
      <w:tr w:rsidR="00B11883" w:rsidRPr="005D20A9" w14:paraId="00D72EE9" w14:textId="77777777" w:rsidTr="00C22CD3">
        <w:trPr>
          <w:gridBefore w:val="1"/>
          <w:wBefore w:w="6" w:type="dxa"/>
        </w:trPr>
        <w:tc>
          <w:tcPr>
            <w:tcW w:w="154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2AFBC356" w14:textId="5E9D93A2" w:rsidR="00B11883" w:rsidRPr="005D20A9" w:rsidRDefault="00B11883" w:rsidP="006C7296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b/>
                <w:bCs/>
                <w:szCs w:val="24"/>
                <w:lang w:val="en-US"/>
              </w:rPr>
            </w:pPr>
            <w:r w:rsidRPr="005D20A9">
              <w:rPr>
                <w:b/>
                <w:bCs/>
                <w:szCs w:val="24"/>
                <w:lang w:val="en-US"/>
              </w:rPr>
              <w:t>PA Student</w:t>
            </w:r>
          </w:p>
        </w:tc>
        <w:tc>
          <w:tcPr>
            <w:tcW w:w="56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178196A2" w14:textId="7E55B3FC" w:rsidR="00B11883" w:rsidRPr="005D20A9" w:rsidRDefault="00B11883" w:rsidP="006C7296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b/>
                <w:bCs/>
                <w:szCs w:val="24"/>
                <w:lang w:val="en-US"/>
              </w:rPr>
            </w:pPr>
            <w:r w:rsidRPr="005D20A9">
              <w:rPr>
                <w:b/>
                <w:bCs/>
                <w:szCs w:val="24"/>
                <w:lang w:val="en-US"/>
              </w:rPr>
              <w:t>Project Title</w:t>
            </w:r>
          </w:p>
        </w:tc>
        <w:tc>
          <w:tcPr>
            <w:tcW w:w="205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617C76E7" w14:textId="020DFCA5" w:rsidR="00B11883" w:rsidRPr="005D20A9" w:rsidRDefault="00B11883" w:rsidP="006C7296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b/>
                <w:bCs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b/>
                <w:bCs/>
                <w:color w:val="000000"/>
                <w:szCs w:val="24"/>
                <w:lang w:val="en-US" w:eastAsia="en-US"/>
              </w:rPr>
              <w:t>Project Advisor</w:t>
            </w:r>
          </w:p>
        </w:tc>
        <w:tc>
          <w:tcPr>
            <w:tcW w:w="21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23B5EF0A" w14:textId="77777777" w:rsidR="00B11883" w:rsidRPr="005D20A9" w:rsidRDefault="00B11883" w:rsidP="00967FBB">
            <w:pPr>
              <w:jc w:val="right"/>
              <w:rPr>
                <w:rFonts w:eastAsia="Times New Roman"/>
                <w:b/>
                <w:bCs/>
                <w:color w:val="000000"/>
                <w:szCs w:val="24"/>
                <w:lang w:val="en-US" w:eastAsia="en-US"/>
              </w:rPr>
            </w:pPr>
          </w:p>
          <w:p w14:paraId="7EEA62A4" w14:textId="4B94BA25" w:rsidR="00B11883" w:rsidRPr="005D20A9" w:rsidRDefault="00B11883" w:rsidP="00967FBB">
            <w:pPr>
              <w:jc w:val="right"/>
              <w:rPr>
                <w:rFonts w:eastAsia="Times New Roman"/>
                <w:b/>
                <w:bCs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b/>
                <w:bCs/>
                <w:color w:val="000000"/>
                <w:szCs w:val="24"/>
                <w:lang w:val="en-US" w:eastAsia="en-US"/>
              </w:rPr>
              <w:t>Defended</w:t>
            </w:r>
          </w:p>
        </w:tc>
      </w:tr>
      <w:tr w:rsidR="006C7296" w:rsidRPr="005D20A9" w14:paraId="0FAFF878" w14:textId="77777777" w:rsidTr="00C22CD3">
        <w:trPr>
          <w:gridBefore w:val="1"/>
          <w:wBefore w:w="6" w:type="dxa"/>
        </w:trPr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7917DCB7" w14:textId="77777777" w:rsidR="006C7296" w:rsidRPr="005D20A9" w:rsidRDefault="006C7296" w:rsidP="006C7296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szCs w:val="24"/>
                <w:lang w:val="en-US"/>
              </w:rPr>
            </w:pPr>
            <w:r w:rsidRPr="005D20A9">
              <w:rPr>
                <w:szCs w:val="24"/>
                <w:lang w:val="en-US"/>
              </w:rPr>
              <w:t>John Rodgers</w:t>
            </w:r>
          </w:p>
        </w:tc>
        <w:tc>
          <w:tcPr>
            <w:tcW w:w="5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237B4CB2" w14:textId="77777777" w:rsidR="006C7296" w:rsidRPr="005D20A9" w:rsidRDefault="006C7296" w:rsidP="006C7296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szCs w:val="24"/>
                <w:lang w:val="en-US"/>
              </w:rPr>
            </w:pPr>
            <w:r w:rsidRPr="005D20A9">
              <w:rPr>
                <w:szCs w:val="24"/>
                <w:lang w:val="en-US"/>
              </w:rPr>
              <w:t xml:space="preserve">New York State’s </w:t>
            </w:r>
            <w:r w:rsidRPr="005D20A9">
              <w:rPr>
                <w:i/>
                <w:szCs w:val="24"/>
                <w:lang w:val="en-US"/>
              </w:rPr>
              <w:t>Olmstead</w:t>
            </w:r>
            <w:r w:rsidRPr="005D20A9">
              <w:rPr>
                <w:szCs w:val="24"/>
                <w:lang w:val="en-US"/>
              </w:rPr>
              <w:t xml:space="preserve"> Implementation Plan:  The Administrative Effects on Western New York Agencies that Provide Services to Developmentally Disabled Individuals</w:t>
            </w:r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4C3A1803" w14:textId="488D6B87" w:rsidR="006C7296" w:rsidRPr="005D20A9" w:rsidRDefault="005D20A9" w:rsidP="006C7296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Brown/Buonanno</w:t>
            </w:r>
          </w:p>
        </w:tc>
        <w:tc>
          <w:tcPr>
            <w:tcW w:w="2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42DC9141" w14:textId="77777777" w:rsidR="006C7296" w:rsidRPr="005D20A9" w:rsidRDefault="006C7296" w:rsidP="00967FBB">
            <w:pPr>
              <w:jc w:val="right"/>
              <w:rPr>
                <w:rFonts w:eastAsia="Times New Roman"/>
                <w:color w:val="000000"/>
                <w:szCs w:val="24"/>
                <w:lang w:val="en-US" w:eastAsia="en-US"/>
              </w:rPr>
            </w:pPr>
          </w:p>
          <w:p w14:paraId="6BB812A3" w14:textId="1A9435B1" w:rsidR="006C7296" w:rsidRPr="005D20A9" w:rsidRDefault="006C7296" w:rsidP="00967FBB">
            <w:pPr>
              <w:jc w:val="right"/>
              <w:rPr>
                <w:szCs w:val="24"/>
                <w:lang w:val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5/2019</w:t>
            </w:r>
          </w:p>
        </w:tc>
      </w:tr>
      <w:tr w:rsidR="00C66FA0" w:rsidRPr="005D20A9" w14:paraId="2F096034" w14:textId="77777777" w:rsidTr="00C22CD3">
        <w:trPr>
          <w:gridBefore w:val="1"/>
          <w:wBefore w:w="6" w:type="dxa"/>
        </w:trPr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5AC993F5" w14:textId="77777777" w:rsidR="00C66FA0" w:rsidRPr="005D20A9" w:rsidRDefault="00C66FA0" w:rsidP="00C66FA0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Nicole Staszak</w:t>
            </w:r>
          </w:p>
        </w:tc>
        <w:tc>
          <w:tcPr>
            <w:tcW w:w="5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023E17C4" w14:textId="77777777" w:rsidR="00C66FA0" w:rsidRPr="005D20A9" w:rsidRDefault="00C66FA0" w:rsidP="00C66FA0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Regulatory Oversight of Voluntary Agencies in New York State Serving Individuals with Developmental Disabilities: Bureaucratic Power and Mission Efficacy of Voluntary Quality Departments  </w:t>
            </w:r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2322740D" w14:textId="41D11FA7" w:rsidR="00C66FA0" w:rsidRPr="005D20A9" w:rsidRDefault="005D20A9" w:rsidP="00C66FA0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Brown/Buonanno</w:t>
            </w:r>
          </w:p>
        </w:tc>
        <w:tc>
          <w:tcPr>
            <w:tcW w:w="2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7BCAD2E4" w14:textId="77777777" w:rsidR="00C66FA0" w:rsidRPr="005D20A9" w:rsidRDefault="00C66FA0" w:rsidP="00967FBB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righ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 5/2019</w:t>
            </w:r>
          </w:p>
        </w:tc>
      </w:tr>
      <w:tr w:rsidR="00C66FA0" w:rsidRPr="005D20A9" w14:paraId="54285145" w14:textId="77777777" w:rsidTr="00C22CD3">
        <w:trPr>
          <w:gridBefore w:val="1"/>
          <w:wBefore w:w="6" w:type="dxa"/>
        </w:trPr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1889C03E" w14:textId="77777777" w:rsidR="00C66FA0" w:rsidRPr="005D20A9" w:rsidRDefault="00C66FA0" w:rsidP="00C66FA0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Gordon Stewart</w:t>
            </w:r>
          </w:p>
        </w:tc>
        <w:tc>
          <w:tcPr>
            <w:tcW w:w="5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77A0BDD9" w14:textId="77777777" w:rsidR="00C66FA0" w:rsidRPr="005D20A9" w:rsidRDefault="00C66FA0" w:rsidP="00C66FA0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hyperlink r:id="rId65" w:history="1">
              <w:r w:rsidRPr="005D20A9">
                <w:rPr>
                  <w:rStyle w:val="Hyperlink"/>
                  <w:rFonts w:eastAsia="Times New Roman"/>
                  <w:szCs w:val="24"/>
                  <w:lang w:val="en-US" w:eastAsia="en-US"/>
                </w:rPr>
                <w:t>ISO and the City of Niagara Falls</w:t>
              </w:r>
            </w:hyperlink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6CA017EE" w14:textId="77777777" w:rsidR="00C66FA0" w:rsidRPr="005D20A9" w:rsidRDefault="00C66FA0" w:rsidP="00C66FA0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Rivera</w:t>
            </w:r>
          </w:p>
        </w:tc>
        <w:tc>
          <w:tcPr>
            <w:tcW w:w="2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54C2E717" w14:textId="77777777" w:rsidR="00C66FA0" w:rsidRPr="005D20A9" w:rsidRDefault="00C66FA0" w:rsidP="00967FBB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righ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 5/2019</w:t>
            </w:r>
          </w:p>
        </w:tc>
      </w:tr>
      <w:tr w:rsidR="006C7296" w:rsidRPr="005D20A9" w14:paraId="67C20BE3" w14:textId="77777777" w:rsidTr="00C22CD3">
        <w:trPr>
          <w:gridBefore w:val="1"/>
          <w:wBefore w:w="6" w:type="dxa"/>
        </w:trPr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0397356F" w14:textId="77777777" w:rsidR="006C7296" w:rsidRPr="005D20A9" w:rsidRDefault="006C7296" w:rsidP="006C7296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szCs w:val="24"/>
                <w:lang w:val="en-US"/>
              </w:rPr>
              <w:t>Geoffrey Szymanski</w:t>
            </w:r>
          </w:p>
        </w:tc>
        <w:tc>
          <w:tcPr>
            <w:tcW w:w="5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5AE9991F" w14:textId="77777777" w:rsidR="006C7296" w:rsidRPr="005D20A9" w:rsidRDefault="006C7296" w:rsidP="006C7296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szCs w:val="24"/>
                <w:lang w:val="en-US"/>
              </w:rPr>
              <w:t>Exploring the Strategic and Financial Options for Lackawanna City Hall</w:t>
            </w:r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4EA42423" w14:textId="7BA16466" w:rsidR="006C7296" w:rsidRPr="005D20A9" w:rsidRDefault="005D20A9" w:rsidP="006C7296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Brown/</w:t>
            </w:r>
            <w:r w:rsidR="006C7296"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Buonanno</w:t>
            </w:r>
          </w:p>
        </w:tc>
        <w:tc>
          <w:tcPr>
            <w:tcW w:w="2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0A0B1F72" w14:textId="77777777" w:rsidR="006C7296" w:rsidRPr="005D20A9" w:rsidRDefault="006C7296" w:rsidP="00967FBB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righ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5/2019</w:t>
            </w:r>
          </w:p>
        </w:tc>
      </w:tr>
      <w:tr w:rsidR="00C66FA0" w:rsidRPr="005D20A9" w14:paraId="701EB9BC" w14:textId="77777777" w:rsidTr="00C22CD3">
        <w:trPr>
          <w:gridBefore w:val="1"/>
          <w:wBefore w:w="6" w:type="dxa"/>
        </w:trPr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29C29DD5" w14:textId="77777777" w:rsidR="00C66FA0" w:rsidRPr="005D20A9" w:rsidRDefault="00C66FA0" w:rsidP="00C66FA0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 xml:space="preserve">Taylor </w:t>
            </w:r>
            <w:proofErr w:type="spellStart"/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Vishion</w:t>
            </w:r>
            <w:proofErr w:type="spellEnd"/>
          </w:p>
        </w:tc>
        <w:tc>
          <w:tcPr>
            <w:tcW w:w="5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2A2DBF16" w14:textId="77777777" w:rsidR="00C66FA0" w:rsidRPr="005D20A9" w:rsidRDefault="00C66FA0" w:rsidP="00C66FA0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hyperlink r:id="rId66" w:history="1">
              <w:r w:rsidRPr="005D20A9">
                <w:rPr>
                  <w:rStyle w:val="Hyperlink"/>
                  <w:rFonts w:eastAsia="Times New Roman"/>
                  <w:szCs w:val="24"/>
                  <w:lang w:val="en-US" w:eastAsia="en-US"/>
                </w:rPr>
                <w:t>Public Utilities' Disaster Response and Management Plans:  An Evaluation of National Grid and New York State Electric and Gas </w:t>
              </w:r>
            </w:hyperlink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38086624" w14:textId="77777777" w:rsidR="00C66FA0" w:rsidRPr="005D20A9" w:rsidRDefault="00C66FA0" w:rsidP="00C66FA0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Rivera</w:t>
            </w:r>
          </w:p>
        </w:tc>
        <w:tc>
          <w:tcPr>
            <w:tcW w:w="2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354340EE" w14:textId="77777777" w:rsidR="00C66FA0" w:rsidRPr="005D20A9" w:rsidRDefault="00C66FA0" w:rsidP="00967FBB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righ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 </w:t>
            </w:r>
            <w:r w:rsidR="009B7267"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5/2019</w:t>
            </w:r>
          </w:p>
        </w:tc>
      </w:tr>
      <w:tr w:rsidR="00C66FA0" w:rsidRPr="005D20A9" w14:paraId="00F5B3B1" w14:textId="77777777" w:rsidTr="00C22CD3">
        <w:trPr>
          <w:gridBefore w:val="1"/>
          <w:wBefore w:w="6" w:type="dxa"/>
        </w:trPr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7ACEF56C" w14:textId="77777777" w:rsidR="00C66FA0" w:rsidRPr="005D20A9" w:rsidRDefault="009B7267" w:rsidP="00C66FA0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szCs w:val="24"/>
                <w:lang w:val="en-US"/>
              </w:rPr>
            </w:pPr>
            <w:r w:rsidRPr="005D20A9">
              <w:rPr>
                <w:szCs w:val="24"/>
                <w:lang w:val="en-US"/>
              </w:rPr>
              <w:t>Laquita White</w:t>
            </w:r>
          </w:p>
        </w:tc>
        <w:tc>
          <w:tcPr>
            <w:tcW w:w="5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70AA20ED" w14:textId="77777777" w:rsidR="00C66FA0" w:rsidRPr="005D20A9" w:rsidRDefault="009B7267" w:rsidP="00C66FA0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szCs w:val="24"/>
                <w:lang w:val="en-US"/>
              </w:rPr>
            </w:pPr>
            <w:r w:rsidRPr="005D20A9">
              <w:rPr>
                <w:szCs w:val="24"/>
                <w:lang w:val="en-US"/>
              </w:rPr>
              <w:t>Evaluation of Re-Entry Services at New Life Residential Center</w:t>
            </w:r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49BE0521" w14:textId="4E5F6EF0" w:rsidR="00C66FA0" w:rsidRPr="005D20A9" w:rsidRDefault="005D20A9" w:rsidP="00C66FA0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Times New Roman"/>
                <w:color w:val="000000"/>
                <w:szCs w:val="24"/>
                <w:lang w:val="en-US" w:eastAsia="en-US"/>
              </w:rPr>
              <w:t>Brown/</w:t>
            </w:r>
            <w:r w:rsidRPr="009B7267">
              <w:rPr>
                <w:rFonts w:eastAsia="Times New Roman"/>
                <w:color w:val="000000"/>
                <w:szCs w:val="24"/>
                <w:lang w:val="en-US" w:eastAsia="en-US"/>
              </w:rPr>
              <w:t>Buonanno</w:t>
            </w:r>
          </w:p>
        </w:tc>
        <w:tc>
          <w:tcPr>
            <w:tcW w:w="2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19D7A586" w14:textId="77777777" w:rsidR="00C66FA0" w:rsidRPr="005D20A9" w:rsidRDefault="00C66FA0" w:rsidP="00967FBB">
            <w:pPr>
              <w:jc w:val="right"/>
              <w:rPr>
                <w:szCs w:val="24"/>
                <w:lang w:val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5/2019</w:t>
            </w:r>
          </w:p>
        </w:tc>
      </w:tr>
      <w:tr w:rsidR="004A7FAB" w:rsidRPr="005D20A9" w14:paraId="7EEBF0CF" w14:textId="77777777" w:rsidTr="00C22CD3">
        <w:trPr>
          <w:gridBefore w:val="1"/>
          <w:wBefore w:w="6" w:type="dxa"/>
        </w:trPr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647EC282" w14:textId="623BEA8E" w:rsidR="004A7FAB" w:rsidRPr="005D20A9" w:rsidRDefault="004A7FAB" w:rsidP="009B7267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szCs w:val="24"/>
                <w:lang w:val="en-US"/>
              </w:rPr>
            </w:pPr>
            <w:r w:rsidRPr="005D20A9">
              <w:rPr>
                <w:szCs w:val="24"/>
                <w:lang w:val="en-US"/>
              </w:rPr>
              <w:t>Tyler Bridgewater</w:t>
            </w:r>
          </w:p>
        </w:tc>
        <w:tc>
          <w:tcPr>
            <w:tcW w:w="5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6DF8DBA7" w14:textId="4666176E" w:rsidR="004A7FAB" w:rsidRPr="005D20A9" w:rsidRDefault="004A7FAB" w:rsidP="009B7267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szCs w:val="24"/>
                <w:lang w:val="en-US"/>
              </w:rPr>
            </w:pPr>
            <w:r w:rsidRPr="005D20A9">
              <w:rPr>
                <w:szCs w:val="24"/>
                <w:lang w:val="en-US"/>
              </w:rPr>
              <w:t>Out on the street: A review analyzing homelessness among LGBTQ youth of Compass House</w:t>
            </w:r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7F0F7B1E" w14:textId="0696FB29" w:rsidR="004A7FAB" w:rsidRPr="005D20A9" w:rsidRDefault="004A7FAB" w:rsidP="009B7267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Ranahan</w:t>
            </w:r>
          </w:p>
        </w:tc>
        <w:tc>
          <w:tcPr>
            <w:tcW w:w="2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45CEB3DD" w14:textId="77777777" w:rsidR="004A7FAB" w:rsidRPr="005D20A9" w:rsidRDefault="004A7FAB" w:rsidP="004A7FAB">
            <w:pPr>
              <w:jc w:val="right"/>
              <w:rPr>
                <w:szCs w:val="24"/>
                <w:lang w:val="en-US"/>
              </w:rPr>
            </w:pPr>
            <w:r w:rsidRPr="005D20A9">
              <w:rPr>
                <w:szCs w:val="24"/>
                <w:lang w:val="en-US"/>
              </w:rPr>
              <w:t>5/2019</w:t>
            </w:r>
          </w:p>
          <w:p w14:paraId="0FF32C02" w14:textId="2B9D1F83" w:rsidR="004A7FAB" w:rsidRPr="005D20A9" w:rsidRDefault="004A7FAB" w:rsidP="004A7FAB">
            <w:pPr>
              <w:jc w:val="left"/>
              <w:rPr>
                <w:szCs w:val="24"/>
                <w:lang w:val="en-US"/>
              </w:rPr>
            </w:pPr>
          </w:p>
        </w:tc>
      </w:tr>
      <w:tr w:rsidR="00A60F67" w:rsidRPr="005D20A9" w14:paraId="1DE2FD1B" w14:textId="77777777" w:rsidTr="00C22CD3">
        <w:trPr>
          <w:gridBefore w:val="1"/>
          <w:wBefore w:w="6" w:type="dxa"/>
        </w:trPr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4E93D91F" w14:textId="08713ED6" w:rsidR="00A60F67" w:rsidRPr="005D20A9" w:rsidRDefault="00A60F67" w:rsidP="009B7267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szCs w:val="24"/>
                <w:lang w:val="en-US"/>
              </w:rPr>
            </w:pPr>
            <w:r w:rsidRPr="005D20A9">
              <w:rPr>
                <w:szCs w:val="24"/>
                <w:lang w:val="en-US"/>
              </w:rPr>
              <w:t xml:space="preserve">Saladi </w:t>
            </w:r>
            <w:proofErr w:type="spellStart"/>
            <w:r w:rsidRPr="005D20A9">
              <w:rPr>
                <w:szCs w:val="24"/>
                <w:lang w:val="en-US"/>
              </w:rPr>
              <w:t>Shebule</w:t>
            </w:r>
            <w:proofErr w:type="spellEnd"/>
          </w:p>
        </w:tc>
        <w:tc>
          <w:tcPr>
            <w:tcW w:w="5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18FD5ED1" w14:textId="12FD4CD3" w:rsidR="00A60F67" w:rsidRPr="005D20A9" w:rsidRDefault="00A60F67" w:rsidP="009B7267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szCs w:val="24"/>
                <w:lang w:val="en-US"/>
              </w:rPr>
            </w:pPr>
            <w:r w:rsidRPr="005D20A9">
              <w:rPr>
                <w:szCs w:val="24"/>
                <w:lang w:val="en-US"/>
              </w:rPr>
              <w:t>An Evaluation of Grade-Level Placement Of Ells In The Buffalo City School District: A Case Study Of The Somali Bantu Refugee Children</w:t>
            </w:r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4B2B48A0" w14:textId="4F0FDBBD" w:rsidR="00A60F67" w:rsidRPr="005D20A9" w:rsidRDefault="00A60F67" w:rsidP="009B7267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Soni</w:t>
            </w:r>
          </w:p>
        </w:tc>
        <w:tc>
          <w:tcPr>
            <w:tcW w:w="2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568DEDA7" w14:textId="72A7965A" w:rsidR="00A60F67" w:rsidRPr="005D20A9" w:rsidRDefault="00A60F67" w:rsidP="00967FBB">
            <w:pPr>
              <w:jc w:val="right"/>
              <w:rPr>
                <w:szCs w:val="24"/>
                <w:lang w:val="en-US"/>
              </w:rPr>
            </w:pPr>
            <w:r w:rsidRPr="005D20A9">
              <w:rPr>
                <w:szCs w:val="24"/>
                <w:lang w:val="en-US"/>
              </w:rPr>
              <w:t>08/2019</w:t>
            </w:r>
          </w:p>
        </w:tc>
      </w:tr>
      <w:tr w:rsidR="00187E9F" w:rsidRPr="005D20A9" w14:paraId="77BBDA5E" w14:textId="77777777" w:rsidTr="00C22CD3">
        <w:trPr>
          <w:gridBefore w:val="1"/>
          <w:wBefore w:w="6" w:type="dxa"/>
        </w:trPr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09A52D67" w14:textId="6B0CFC17" w:rsidR="00187E9F" w:rsidRPr="005D20A9" w:rsidRDefault="00187E9F" w:rsidP="002E0CF4">
            <w:pPr>
              <w:tabs>
                <w:tab w:val="clear" w:pos="226"/>
              </w:tabs>
              <w:spacing w:line="240" w:lineRule="auto"/>
              <w:ind w:firstLine="0"/>
              <w:jc w:val="left"/>
              <w:rPr>
                <w:rFonts w:ascii="Times" w:hAnsi="Times"/>
                <w:color w:val="000000"/>
                <w:szCs w:val="24"/>
                <w:lang w:val="en-US"/>
              </w:rPr>
            </w:pPr>
            <w:proofErr w:type="spellStart"/>
            <w:r w:rsidRPr="005D20A9">
              <w:rPr>
                <w:rFonts w:ascii="Times" w:hAnsi="Times"/>
                <w:color w:val="000000"/>
                <w:szCs w:val="24"/>
                <w:lang w:val="en-US"/>
              </w:rPr>
              <w:t>Tiylaa</w:t>
            </w:r>
            <w:proofErr w:type="spellEnd"/>
            <w:r w:rsidRPr="005D20A9">
              <w:rPr>
                <w:rFonts w:ascii="Times" w:hAnsi="Times"/>
                <w:color w:val="000000"/>
                <w:szCs w:val="24"/>
                <w:lang w:val="en-US"/>
              </w:rPr>
              <w:t>’ Adams</w:t>
            </w:r>
          </w:p>
        </w:tc>
        <w:tc>
          <w:tcPr>
            <w:tcW w:w="5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20CB6E55" w14:textId="135EAE2C" w:rsidR="00187E9F" w:rsidRPr="005D20A9" w:rsidRDefault="00187E9F" w:rsidP="002E0CF4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szCs w:val="24"/>
                <w:lang w:val="en-US"/>
              </w:rPr>
            </w:pPr>
            <w:r w:rsidRPr="005D20A9">
              <w:rPr>
                <w:szCs w:val="24"/>
                <w:lang w:val="en-US"/>
              </w:rPr>
              <w:t>Human Resource Practices and Nonprofit Organizations: A Systematic Review</w:t>
            </w:r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37548946" w14:textId="7D981FB8" w:rsidR="00187E9F" w:rsidRPr="005D20A9" w:rsidRDefault="00187E9F" w:rsidP="009B7267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Ceesay</w:t>
            </w:r>
          </w:p>
        </w:tc>
        <w:tc>
          <w:tcPr>
            <w:tcW w:w="2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41230677" w14:textId="0A196957" w:rsidR="00187E9F" w:rsidRPr="005D20A9" w:rsidRDefault="00187E9F" w:rsidP="00967FBB">
            <w:pPr>
              <w:jc w:val="right"/>
              <w:rPr>
                <w:szCs w:val="24"/>
                <w:lang w:val="en-US"/>
              </w:rPr>
            </w:pPr>
            <w:r w:rsidRPr="005D20A9">
              <w:rPr>
                <w:szCs w:val="24"/>
                <w:lang w:val="en-US"/>
              </w:rPr>
              <w:t>12/2019</w:t>
            </w:r>
          </w:p>
        </w:tc>
      </w:tr>
      <w:tr w:rsidR="00187E9F" w:rsidRPr="005D20A9" w14:paraId="05B02F3A" w14:textId="77777777" w:rsidTr="00C22CD3">
        <w:trPr>
          <w:gridBefore w:val="1"/>
          <w:wBefore w:w="6" w:type="dxa"/>
        </w:trPr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475A7855" w14:textId="5DD9F5AB" w:rsidR="00187E9F" w:rsidRPr="005D20A9" w:rsidRDefault="00816304" w:rsidP="002E0CF4">
            <w:pPr>
              <w:tabs>
                <w:tab w:val="clear" w:pos="226"/>
              </w:tabs>
              <w:spacing w:line="240" w:lineRule="auto"/>
              <w:ind w:firstLine="0"/>
              <w:jc w:val="left"/>
              <w:rPr>
                <w:rFonts w:ascii="Times" w:hAnsi="Times"/>
                <w:color w:val="000000"/>
                <w:szCs w:val="24"/>
                <w:lang w:val="en-US"/>
              </w:rPr>
            </w:pPr>
            <w:r w:rsidRPr="005D20A9">
              <w:rPr>
                <w:rFonts w:ascii="Times" w:hAnsi="Times"/>
                <w:color w:val="000000"/>
                <w:szCs w:val="24"/>
                <w:lang w:val="en-US"/>
              </w:rPr>
              <w:t>Tammi Blajszczak</w:t>
            </w:r>
          </w:p>
        </w:tc>
        <w:tc>
          <w:tcPr>
            <w:tcW w:w="5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74C73861" w14:textId="75A91C14" w:rsidR="00187E9F" w:rsidRPr="005D20A9" w:rsidRDefault="00187E9F" w:rsidP="002E0CF4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szCs w:val="24"/>
                <w:lang w:val="en-US"/>
              </w:rPr>
            </w:pPr>
            <w:r w:rsidRPr="005D20A9">
              <w:rPr>
                <w:szCs w:val="24"/>
                <w:lang w:val="en-US"/>
              </w:rPr>
              <w:t>Taki</w:t>
            </w:r>
            <w:r w:rsidR="00816304" w:rsidRPr="005D20A9">
              <w:rPr>
                <w:szCs w:val="24"/>
                <w:lang w:val="en-US"/>
              </w:rPr>
              <w:t xml:space="preserve">ng Inventory: The challenges of building a wellness center at the University of Buffalo </w:t>
            </w:r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19CAE9D6" w14:textId="584E0156" w:rsidR="00187E9F" w:rsidRPr="005D20A9" w:rsidRDefault="00816304" w:rsidP="009B7267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Ceesay</w:t>
            </w:r>
          </w:p>
        </w:tc>
        <w:tc>
          <w:tcPr>
            <w:tcW w:w="2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18796F51" w14:textId="0FDA20A9" w:rsidR="00187E9F" w:rsidRPr="005D20A9" w:rsidRDefault="00816304" w:rsidP="00967FBB">
            <w:pPr>
              <w:jc w:val="right"/>
              <w:rPr>
                <w:szCs w:val="24"/>
                <w:lang w:val="en-US"/>
              </w:rPr>
            </w:pPr>
            <w:r w:rsidRPr="005D20A9">
              <w:rPr>
                <w:szCs w:val="24"/>
                <w:lang w:val="en-US"/>
              </w:rPr>
              <w:t>12/2019</w:t>
            </w:r>
          </w:p>
        </w:tc>
      </w:tr>
      <w:tr w:rsidR="00816304" w:rsidRPr="005D20A9" w14:paraId="7DDF0A0A" w14:textId="77777777" w:rsidTr="00C22CD3">
        <w:trPr>
          <w:gridBefore w:val="1"/>
          <w:wBefore w:w="6" w:type="dxa"/>
        </w:trPr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09606314" w14:textId="6F6ADF53" w:rsidR="00816304" w:rsidRPr="005D20A9" w:rsidRDefault="00816304" w:rsidP="002E0CF4">
            <w:pPr>
              <w:tabs>
                <w:tab w:val="clear" w:pos="226"/>
              </w:tabs>
              <w:spacing w:line="240" w:lineRule="auto"/>
              <w:ind w:firstLine="0"/>
              <w:jc w:val="left"/>
              <w:rPr>
                <w:color w:val="000000"/>
                <w:szCs w:val="24"/>
                <w:lang w:val="en-US"/>
              </w:rPr>
            </w:pPr>
            <w:r w:rsidRPr="005D20A9">
              <w:rPr>
                <w:color w:val="000000"/>
                <w:szCs w:val="24"/>
                <w:lang w:val="en-US"/>
              </w:rPr>
              <w:t>Marcella Griffin</w:t>
            </w:r>
          </w:p>
        </w:tc>
        <w:tc>
          <w:tcPr>
            <w:tcW w:w="5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51C59D14" w14:textId="3BE1135C" w:rsidR="00816304" w:rsidRPr="005D20A9" w:rsidRDefault="00816304" w:rsidP="002E0CF4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szCs w:val="24"/>
                <w:lang w:val="en-US"/>
              </w:rPr>
            </w:pPr>
            <w:r w:rsidRPr="005D20A9">
              <w:rPr>
                <w:szCs w:val="24"/>
                <w:lang w:val="en-US"/>
              </w:rPr>
              <w:t>Factors That Influence Buffalo Public High Schools Students To Attend College</w:t>
            </w:r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2527E58E" w14:textId="67E4706D" w:rsidR="00816304" w:rsidRPr="005D20A9" w:rsidRDefault="00816304" w:rsidP="009B7267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Brown</w:t>
            </w:r>
          </w:p>
        </w:tc>
        <w:tc>
          <w:tcPr>
            <w:tcW w:w="2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069E3189" w14:textId="15362431" w:rsidR="00816304" w:rsidRPr="005D20A9" w:rsidRDefault="00816304" w:rsidP="00967FBB">
            <w:pPr>
              <w:jc w:val="right"/>
              <w:rPr>
                <w:szCs w:val="24"/>
                <w:lang w:val="en-US"/>
              </w:rPr>
            </w:pPr>
            <w:r w:rsidRPr="005D20A9">
              <w:rPr>
                <w:szCs w:val="24"/>
                <w:lang w:val="en-US"/>
              </w:rPr>
              <w:t>12/2019</w:t>
            </w:r>
          </w:p>
        </w:tc>
      </w:tr>
      <w:tr w:rsidR="006C7296" w:rsidRPr="005D20A9" w14:paraId="2990297C" w14:textId="77777777" w:rsidTr="00C22CD3">
        <w:trPr>
          <w:gridBefore w:val="1"/>
          <w:wBefore w:w="6" w:type="dxa"/>
        </w:trPr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2AACEF05" w14:textId="77777777" w:rsidR="006C7296" w:rsidRPr="005D20A9" w:rsidRDefault="006C7296" w:rsidP="006C7296">
            <w:pPr>
              <w:tabs>
                <w:tab w:val="clear" w:pos="226"/>
              </w:tabs>
              <w:spacing w:line="240" w:lineRule="auto"/>
              <w:ind w:firstLine="0"/>
              <w:jc w:val="left"/>
              <w:rPr>
                <w:color w:val="000000"/>
                <w:szCs w:val="24"/>
                <w:lang w:val="en-US"/>
              </w:rPr>
            </w:pPr>
            <w:r w:rsidRPr="005D20A9">
              <w:rPr>
                <w:color w:val="000000"/>
                <w:szCs w:val="24"/>
                <w:lang w:val="en-US"/>
              </w:rPr>
              <w:t>Maura Kutnyak</w:t>
            </w:r>
          </w:p>
        </w:tc>
        <w:tc>
          <w:tcPr>
            <w:tcW w:w="5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475A5A5F" w14:textId="3E5B7720" w:rsidR="006C7296" w:rsidRPr="005D20A9" w:rsidRDefault="006C7296" w:rsidP="006C7296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szCs w:val="24"/>
                <w:lang w:val="en-US"/>
              </w:rPr>
            </w:pPr>
            <w:r w:rsidRPr="005D20A9">
              <w:rPr>
                <w:szCs w:val="24"/>
                <w:lang w:val="en-US"/>
              </w:rPr>
              <w:t xml:space="preserve">Maintaining Fidelity, </w:t>
            </w:r>
            <w:r w:rsidR="0057634B" w:rsidRPr="005D20A9">
              <w:rPr>
                <w:szCs w:val="24"/>
                <w:lang w:val="en-US"/>
              </w:rPr>
              <w:t>I</w:t>
            </w:r>
            <w:r w:rsidRPr="005D20A9">
              <w:rPr>
                <w:szCs w:val="24"/>
                <w:lang w:val="en-US"/>
              </w:rPr>
              <w:t>mplementing the Workforce Innovation and Opportunity Act. (Perspectives From the State Level)</w:t>
            </w:r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7049DA42" w14:textId="77777777" w:rsidR="006C7296" w:rsidRPr="005D20A9" w:rsidRDefault="006C7296" w:rsidP="006C7296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Buonanno</w:t>
            </w:r>
          </w:p>
        </w:tc>
        <w:tc>
          <w:tcPr>
            <w:tcW w:w="2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5C46F775" w14:textId="77777777" w:rsidR="006C7296" w:rsidRPr="005D20A9" w:rsidRDefault="006C7296" w:rsidP="00967FBB">
            <w:pPr>
              <w:jc w:val="right"/>
              <w:rPr>
                <w:szCs w:val="24"/>
                <w:lang w:val="en-US"/>
              </w:rPr>
            </w:pPr>
            <w:r w:rsidRPr="005D20A9">
              <w:rPr>
                <w:szCs w:val="24"/>
                <w:lang w:val="en-US"/>
              </w:rPr>
              <w:t>12/2019</w:t>
            </w:r>
          </w:p>
        </w:tc>
      </w:tr>
      <w:tr w:rsidR="00816304" w:rsidRPr="005D20A9" w14:paraId="223F52B1" w14:textId="77777777" w:rsidTr="00C22CD3">
        <w:trPr>
          <w:gridBefore w:val="1"/>
          <w:wBefore w:w="6" w:type="dxa"/>
        </w:trPr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20A96E34" w14:textId="65296FC6" w:rsidR="00816304" w:rsidRPr="005D20A9" w:rsidRDefault="00816304" w:rsidP="002E0CF4">
            <w:pPr>
              <w:tabs>
                <w:tab w:val="clear" w:pos="226"/>
              </w:tabs>
              <w:spacing w:line="240" w:lineRule="auto"/>
              <w:ind w:firstLine="0"/>
              <w:jc w:val="left"/>
              <w:rPr>
                <w:color w:val="000000"/>
                <w:szCs w:val="24"/>
                <w:lang w:val="en-US"/>
              </w:rPr>
            </w:pPr>
            <w:r w:rsidRPr="005D20A9">
              <w:rPr>
                <w:color w:val="000000"/>
                <w:szCs w:val="24"/>
                <w:lang w:val="en-US"/>
              </w:rPr>
              <w:t>Caitlin McNulty</w:t>
            </w:r>
          </w:p>
        </w:tc>
        <w:tc>
          <w:tcPr>
            <w:tcW w:w="5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1EF580A8" w14:textId="3E1CD1FE" w:rsidR="00816304" w:rsidRPr="005D20A9" w:rsidRDefault="00816304" w:rsidP="002E0CF4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szCs w:val="24"/>
                <w:lang w:val="en-US"/>
              </w:rPr>
            </w:pPr>
            <w:r w:rsidRPr="005D20A9">
              <w:rPr>
                <w:szCs w:val="24"/>
                <w:lang w:val="en-US"/>
              </w:rPr>
              <w:t>Volunteer Engagement in Higher Education</w:t>
            </w:r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4B55769C" w14:textId="442CB3BE" w:rsidR="00816304" w:rsidRPr="005D20A9" w:rsidRDefault="00816304" w:rsidP="009B7267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Ceesay</w:t>
            </w:r>
          </w:p>
        </w:tc>
        <w:tc>
          <w:tcPr>
            <w:tcW w:w="2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28B426C0" w14:textId="344A2A39" w:rsidR="00816304" w:rsidRPr="005D20A9" w:rsidRDefault="00816304" w:rsidP="00967FBB">
            <w:pPr>
              <w:jc w:val="right"/>
              <w:rPr>
                <w:szCs w:val="24"/>
                <w:lang w:val="en-US"/>
              </w:rPr>
            </w:pPr>
            <w:r w:rsidRPr="005D20A9">
              <w:rPr>
                <w:szCs w:val="24"/>
                <w:lang w:val="en-US"/>
              </w:rPr>
              <w:t>12/2019</w:t>
            </w:r>
          </w:p>
        </w:tc>
      </w:tr>
      <w:tr w:rsidR="00816304" w:rsidRPr="005D20A9" w14:paraId="0FAF08DA" w14:textId="77777777" w:rsidTr="00C22CD3">
        <w:trPr>
          <w:gridBefore w:val="1"/>
          <w:wBefore w:w="6" w:type="dxa"/>
        </w:trPr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072C2B62" w14:textId="4E6374B2" w:rsidR="00816304" w:rsidRPr="005D20A9" w:rsidRDefault="00A60F67" w:rsidP="002E0CF4">
            <w:pPr>
              <w:tabs>
                <w:tab w:val="clear" w:pos="226"/>
              </w:tabs>
              <w:spacing w:line="240" w:lineRule="auto"/>
              <w:ind w:firstLine="0"/>
              <w:jc w:val="left"/>
              <w:rPr>
                <w:color w:val="000000"/>
                <w:szCs w:val="24"/>
                <w:lang w:val="en-US"/>
              </w:rPr>
            </w:pPr>
            <w:r w:rsidRPr="005D20A9">
              <w:rPr>
                <w:color w:val="000000"/>
                <w:szCs w:val="24"/>
                <w:lang w:val="en-US"/>
              </w:rPr>
              <w:t>Britney Moore</w:t>
            </w:r>
          </w:p>
        </w:tc>
        <w:tc>
          <w:tcPr>
            <w:tcW w:w="5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4489090C" w14:textId="30B518E1" w:rsidR="00816304" w:rsidRPr="005D20A9" w:rsidRDefault="00A60F67" w:rsidP="002E0CF4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szCs w:val="24"/>
                <w:lang w:val="en-US"/>
              </w:rPr>
            </w:pPr>
            <w:r w:rsidRPr="005D20A9">
              <w:rPr>
                <w:szCs w:val="24"/>
                <w:lang w:val="en-US"/>
              </w:rPr>
              <w:t>“Local Cooperation with Federal Immigration Enforcement: In-depth Study of New York State”</w:t>
            </w:r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582CDEE9" w14:textId="1B80FB01" w:rsidR="00816304" w:rsidRPr="005D20A9" w:rsidRDefault="00A60F67" w:rsidP="009B7267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Ceesay</w:t>
            </w:r>
          </w:p>
        </w:tc>
        <w:tc>
          <w:tcPr>
            <w:tcW w:w="2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0CCEF098" w14:textId="77777777" w:rsidR="00816304" w:rsidRDefault="00A60F67" w:rsidP="00967FBB">
            <w:pPr>
              <w:jc w:val="right"/>
              <w:rPr>
                <w:szCs w:val="24"/>
                <w:lang w:val="en-US"/>
              </w:rPr>
            </w:pPr>
            <w:r w:rsidRPr="005D20A9">
              <w:rPr>
                <w:szCs w:val="24"/>
                <w:lang w:val="en-US"/>
              </w:rPr>
              <w:t>12/2019</w:t>
            </w:r>
          </w:p>
          <w:p w14:paraId="56A9A923" w14:textId="77777777" w:rsidR="00987AF7" w:rsidRDefault="00987AF7" w:rsidP="00967FBB">
            <w:pPr>
              <w:jc w:val="right"/>
              <w:rPr>
                <w:szCs w:val="24"/>
                <w:lang w:val="en-US"/>
              </w:rPr>
            </w:pPr>
          </w:p>
          <w:p w14:paraId="4C706A68" w14:textId="012468AE" w:rsidR="00987AF7" w:rsidRPr="005D20A9" w:rsidRDefault="00987AF7" w:rsidP="00967FBB">
            <w:pPr>
              <w:jc w:val="right"/>
              <w:rPr>
                <w:szCs w:val="24"/>
                <w:lang w:val="en-US"/>
              </w:rPr>
            </w:pPr>
          </w:p>
        </w:tc>
      </w:tr>
      <w:tr w:rsidR="005D20A9" w:rsidRPr="005D20A9" w14:paraId="0D723352" w14:textId="77777777" w:rsidTr="00C22CD3">
        <w:trPr>
          <w:gridBefore w:val="1"/>
          <w:wBefore w:w="6" w:type="dxa"/>
        </w:trPr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44BE588A" w14:textId="64CE043D" w:rsidR="005D20A9" w:rsidRPr="005D20A9" w:rsidRDefault="005D20A9" w:rsidP="005D20A9">
            <w:pPr>
              <w:tabs>
                <w:tab w:val="clear" w:pos="226"/>
              </w:tabs>
              <w:spacing w:line="240" w:lineRule="auto"/>
              <w:ind w:firstLine="0"/>
              <w:jc w:val="left"/>
              <w:rPr>
                <w:color w:val="000000"/>
                <w:szCs w:val="24"/>
                <w:lang w:val="en-US"/>
              </w:rPr>
            </w:pPr>
            <w:r w:rsidRPr="005D20A9">
              <w:rPr>
                <w:b/>
                <w:bCs/>
                <w:szCs w:val="24"/>
                <w:lang w:val="en-US"/>
              </w:rPr>
              <w:lastRenderedPageBreak/>
              <w:t>PA Student</w:t>
            </w:r>
          </w:p>
        </w:tc>
        <w:tc>
          <w:tcPr>
            <w:tcW w:w="5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555791A7" w14:textId="4E85899A" w:rsidR="005D20A9" w:rsidRPr="005D20A9" w:rsidRDefault="005D20A9" w:rsidP="005D20A9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szCs w:val="24"/>
                <w:lang w:val="en-US"/>
              </w:rPr>
            </w:pPr>
            <w:r w:rsidRPr="005D20A9">
              <w:rPr>
                <w:b/>
                <w:bCs/>
                <w:szCs w:val="24"/>
                <w:lang w:val="en-US"/>
              </w:rPr>
              <w:t>Project Title</w:t>
            </w:r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1B7BA69C" w14:textId="73FCB2EE" w:rsidR="005D20A9" w:rsidRPr="005D20A9" w:rsidRDefault="005D20A9" w:rsidP="005D20A9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b/>
                <w:bCs/>
                <w:color w:val="000000"/>
                <w:szCs w:val="24"/>
                <w:lang w:val="en-US" w:eastAsia="en-US"/>
              </w:rPr>
              <w:t>Project Advisor</w:t>
            </w:r>
          </w:p>
        </w:tc>
        <w:tc>
          <w:tcPr>
            <w:tcW w:w="2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40695A6F" w14:textId="77777777" w:rsidR="005D20A9" w:rsidRPr="005D20A9" w:rsidRDefault="005D20A9" w:rsidP="005D20A9">
            <w:pPr>
              <w:jc w:val="right"/>
              <w:rPr>
                <w:rFonts w:eastAsia="Times New Roman"/>
                <w:b/>
                <w:bCs/>
                <w:color w:val="000000"/>
                <w:szCs w:val="24"/>
                <w:lang w:val="en-US" w:eastAsia="en-US"/>
              </w:rPr>
            </w:pPr>
          </w:p>
          <w:p w14:paraId="71B37A92" w14:textId="24BF2579" w:rsidR="005D20A9" w:rsidRPr="005D20A9" w:rsidRDefault="005D20A9" w:rsidP="005D20A9">
            <w:pPr>
              <w:jc w:val="right"/>
              <w:rPr>
                <w:szCs w:val="24"/>
                <w:lang w:val="en-US"/>
              </w:rPr>
            </w:pPr>
            <w:r w:rsidRPr="005D20A9">
              <w:rPr>
                <w:rFonts w:eastAsia="Times New Roman"/>
                <w:b/>
                <w:bCs/>
                <w:color w:val="000000"/>
                <w:szCs w:val="24"/>
                <w:lang w:val="en-US" w:eastAsia="en-US"/>
              </w:rPr>
              <w:t>Defended</w:t>
            </w:r>
          </w:p>
        </w:tc>
      </w:tr>
      <w:tr w:rsidR="00816304" w:rsidRPr="005D20A9" w14:paraId="0413638C" w14:textId="77777777" w:rsidTr="00C22CD3">
        <w:trPr>
          <w:gridBefore w:val="1"/>
          <w:wBefore w:w="6" w:type="dxa"/>
        </w:trPr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4EA343E3" w14:textId="48B0C439" w:rsidR="00816304" w:rsidRPr="005D20A9" w:rsidRDefault="00A60F67" w:rsidP="002E0CF4">
            <w:pPr>
              <w:tabs>
                <w:tab w:val="clear" w:pos="226"/>
              </w:tabs>
              <w:spacing w:line="240" w:lineRule="auto"/>
              <w:ind w:firstLine="0"/>
              <w:jc w:val="left"/>
              <w:rPr>
                <w:color w:val="000000"/>
                <w:szCs w:val="24"/>
                <w:lang w:val="en-US"/>
              </w:rPr>
            </w:pPr>
            <w:r w:rsidRPr="005D20A9">
              <w:rPr>
                <w:color w:val="000000"/>
                <w:szCs w:val="24"/>
                <w:lang w:val="en-US"/>
              </w:rPr>
              <w:t>Doran Parham</w:t>
            </w:r>
          </w:p>
        </w:tc>
        <w:tc>
          <w:tcPr>
            <w:tcW w:w="5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68704616" w14:textId="358C7649" w:rsidR="00816304" w:rsidRPr="005D20A9" w:rsidRDefault="00A60F67" w:rsidP="002E0CF4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szCs w:val="24"/>
                <w:lang w:val="en-US"/>
              </w:rPr>
            </w:pPr>
            <w:r w:rsidRPr="005D20A9">
              <w:rPr>
                <w:szCs w:val="24"/>
                <w:lang w:val="en-US"/>
              </w:rPr>
              <w:t>The role of the Public University in Providing Recreational Opportunities: SUNY Buffalo State Case Study</w:t>
            </w:r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363DA60A" w14:textId="0E322E37" w:rsidR="00816304" w:rsidRPr="005D20A9" w:rsidRDefault="00A60F67" w:rsidP="009B7267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Ceesay</w:t>
            </w:r>
          </w:p>
        </w:tc>
        <w:tc>
          <w:tcPr>
            <w:tcW w:w="2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7617A49F" w14:textId="0B5067B4" w:rsidR="00816304" w:rsidRPr="005D20A9" w:rsidRDefault="00A60F67" w:rsidP="00967FBB">
            <w:pPr>
              <w:jc w:val="right"/>
              <w:rPr>
                <w:szCs w:val="24"/>
                <w:lang w:val="en-US"/>
              </w:rPr>
            </w:pPr>
            <w:r w:rsidRPr="005D20A9">
              <w:rPr>
                <w:szCs w:val="24"/>
                <w:lang w:val="en-US"/>
              </w:rPr>
              <w:t>12/2019</w:t>
            </w:r>
          </w:p>
        </w:tc>
      </w:tr>
      <w:tr w:rsidR="00A60F67" w:rsidRPr="005D20A9" w14:paraId="3E3E7EF9" w14:textId="77777777" w:rsidTr="00C22CD3">
        <w:trPr>
          <w:gridBefore w:val="1"/>
          <w:wBefore w:w="6" w:type="dxa"/>
        </w:trPr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216EEF03" w14:textId="0F5CE9CC" w:rsidR="00A60F67" w:rsidRPr="005D20A9" w:rsidRDefault="00A60F67" w:rsidP="002E0CF4">
            <w:pPr>
              <w:tabs>
                <w:tab w:val="clear" w:pos="226"/>
              </w:tabs>
              <w:spacing w:line="240" w:lineRule="auto"/>
              <w:ind w:firstLine="0"/>
              <w:jc w:val="left"/>
              <w:rPr>
                <w:color w:val="000000"/>
                <w:szCs w:val="24"/>
                <w:lang w:val="en-US"/>
              </w:rPr>
            </w:pPr>
            <w:r w:rsidRPr="005D20A9">
              <w:rPr>
                <w:color w:val="000000"/>
                <w:szCs w:val="24"/>
                <w:lang w:val="en-US"/>
              </w:rPr>
              <w:t>Stephanie Perez</w:t>
            </w:r>
          </w:p>
        </w:tc>
        <w:tc>
          <w:tcPr>
            <w:tcW w:w="5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37D3F7EB" w14:textId="0EB65D47" w:rsidR="00A60F67" w:rsidRPr="005D20A9" w:rsidRDefault="00A60F67" w:rsidP="002E0CF4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szCs w:val="24"/>
                <w:lang w:val="en-US"/>
              </w:rPr>
            </w:pPr>
            <w:r w:rsidRPr="005D20A9">
              <w:rPr>
                <w:szCs w:val="24"/>
                <w:lang w:val="en-US"/>
              </w:rPr>
              <w:t>Evaluating the need for adequate and affordable housing options for Erie County’s older adults</w:t>
            </w:r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59DAC431" w14:textId="1999B2B5" w:rsidR="00A60F67" w:rsidRPr="005D20A9" w:rsidRDefault="00A60F67" w:rsidP="009B7267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Ceesay</w:t>
            </w:r>
          </w:p>
        </w:tc>
        <w:tc>
          <w:tcPr>
            <w:tcW w:w="2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38A57321" w14:textId="0B6E1A4C" w:rsidR="00A60F67" w:rsidRPr="005D20A9" w:rsidRDefault="00A60F67" w:rsidP="00967FBB">
            <w:pPr>
              <w:jc w:val="right"/>
              <w:rPr>
                <w:szCs w:val="24"/>
                <w:lang w:val="en-US"/>
              </w:rPr>
            </w:pPr>
            <w:r w:rsidRPr="005D20A9">
              <w:rPr>
                <w:szCs w:val="24"/>
                <w:lang w:val="en-US"/>
              </w:rPr>
              <w:t>12/2019</w:t>
            </w:r>
          </w:p>
        </w:tc>
      </w:tr>
      <w:tr w:rsidR="00816304" w:rsidRPr="005D20A9" w14:paraId="718A00F9" w14:textId="77777777" w:rsidTr="00C22CD3">
        <w:trPr>
          <w:gridBefore w:val="1"/>
          <w:wBefore w:w="6" w:type="dxa"/>
        </w:trPr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76DEA808" w14:textId="202AD6B4" w:rsidR="00816304" w:rsidRPr="005D20A9" w:rsidRDefault="00976CB3" w:rsidP="002E0CF4">
            <w:pPr>
              <w:tabs>
                <w:tab w:val="clear" w:pos="226"/>
              </w:tabs>
              <w:spacing w:line="240" w:lineRule="auto"/>
              <w:ind w:firstLine="0"/>
              <w:jc w:val="left"/>
              <w:rPr>
                <w:color w:val="000000"/>
                <w:szCs w:val="24"/>
                <w:lang w:val="en-US"/>
              </w:rPr>
            </w:pPr>
            <w:r w:rsidRPr="005D20A9">
              <w:rPr>
                <w:color w:val="000000"/>
                <w:szCs w:val="24"/>
                <w:lang w:val="en-US"/>
              </w:rPr>
              <w:t>Antonio Regulier</w:t>
            </w:r>
          </w:p>
        </w:tc>
        <w:tc>
          <w:tcPr>
            <w:tcW w:w="5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56E12142" w14:textId="22786A19" w:rsidR="00816304" w:rsidRPr="005D20A9" w:rsidRDefault="00A60F67" w:rsidP="002E0CF4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szCs w:val="24"/>
                <w:lang w:val="en-US"/>
              </w:rPr>
            </w:pPr>
            <w:r w:rsidRPr="005D20A9">
              <w:rPr>
                <w:szCs w:val="24"/>
                <w:lang w:val="en-US"/>
              </w:rPr>
              <w:t>Buffalo Block Club Operational Manual</w:t>
            </w:r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15C5BF9D" w14:textId="48F074DB" w:rsidR="00816304" w:rsidRPr="005D20A9" w:rsidRDefault="005D20A9" w:rsidP="009B7267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>
              <w:rPr>
                <w:rFonts w:eastAsia="Times New Roman"/>
                <w:color w:val="000000"/>
                <w:szCs w:val="24"/>
                <w:lang w:val="en-US" w:eastAsia="en-US"/>
              </w:rPr>
              <w:t>Brown/</w:t>
            </w:r>
            <w:r w:rsidRPr="009B7267">
              <w:rPr>
                <w:rFonts w:eastAsia="Times New Roman"/>
                <w:color w:val="000000"/>
                <w:szCs w:val="24"/>
                <w:lang w:val="en-US" w:eastAsia="en-US"/>
              </w:rPr>
              <w:t>Buonanno</w:t>
            </w:r>
          </w:p>
        </w:tc>
        <w:tc>
          <w:tcPr>
            <w:tcW w:w="2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5E54AD52" w14:textId="70A6314E" w:rsidR="00816304" w:rsidRPr="005D20A9" w:rsidRDefault="00976CB3" w:rsidP="00967FBB">
            <w:pPr>
              <w:jc w:val="right"/>
              <w:rPr>
                <w:szCs w:val="24"/>
                <w:lang w:val="en-US"/>
              </w:rPr>
            </w:pPr>
            <w:r w:rsidRPr="005D20A9">
              <w:rPr>
                <w:szCs w:val="24"/>
                <w:lang w:val="en-US"/>
              </w:rPr>
              <w:t>12/2019</w:t>
            </w:r>
          </w:p>
        </w:tc>
      </w:tr>
      <w:tr w:rsidR="00A60F67" w:rsidRPr="005D20A9" w14:paraId="5CB360B1" w14:textId="77777777" w:rsidTr="00C22CD3">
        <w:trPr>
          <w:gridBefore w:val="1"/>
          <w:wBefore w:w="6" w:type="dxa"/>
        </w:trPr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7F466F69" w14:textId="5EA26C87" w:rsidR="00A60F67" w:rsidRPr="005D20A9" w:rsidRDefault="00976CB3" w:rsidP="002E0CF4">
            <w:pPr>
              <w:tabs>
                <w:tab w:val="clear" w:pos="226"/>
              </w:tabs>
              <w:spacing w:line="240" w:lineRule="auto"/>
              <w:ind w:firstLine="0"/>
              <w:jc w:val="left"/>
              <w:rPr>
                <w:color w:val="000000"/>
                <w:szCs w:val="24"/>
                <w:lang w:val="en-US"/>
              </w:rPr>
            </w:pPr>
            <w:r w:rsidRPr="005D20A9">
              <w:rPr>
                <w:color w:val="000000"/>
                <w:szCs w:val="24"/>
                <w:lang w:val="en-US"/>
              </w:rPr>
              <w:t>Esmeralda Sierra</w:t>
            </w:r>
          </w:p>
        </w:tc>
        <w:tc>
          <w:tcPr>
            <w:tcW w:w="5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4C2D0F6C" w14:textId="394783CF" w:rsidR="00A60F67" w:rsidRPr="005D20A9" w:rsidRDefault="00976CB3" w:rsidP="002E0CF4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szCs w:val="24"/>
                <w:lang w:val="en-US"/>
              </w:rPr>
            </w:pPr>
            <w:r w:rsidRPr="005D20A9">
              <w:rPr>
                <w:szCs w:val="24"/>
                <w:lang w:val="en-US"/>
              </w:rPr>
              <w:t>Communicating and Assisting People with Disabilities during Emergency Management and Disaster Relief: Assessment of Current Practices and Recommendations</w:t>
            </w:r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77B57ADF" w14:textId="0CE2F876" w:rsidR="00A60F67" w:rsidRPr="005D20A9" w:rsidRDefault="00976CB3" w:rsidP="009B7267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Ceesay</w:t>
            </w:r>
          </w:p>
        </w:tc>
        <w:tc>
          <w:tcPr>
            <w:tcW w:w="2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0837B8A6" w14:textId="3A8DE1D2" w:rsidR="00A60F67" w:rsidRPr="005D20A9" w:rsidRDefault="00976CB3" w:rsidP="00967FBB">
            <w:pPr>
              <w:jc w:val="right"/>
              <w:rPr>
                <w:szCs w:val="24"/>
                <w:lang w:val="en-US"/>
              </w:rPr>
            </w:pPr>
            <w:r w:rsidRPr="005D20A9">
              <w:rPr>
                <w:szCs w:val="24"/>
                <w:lang w:val="en-US"/>
              </w:rPr>
              <w:t>12/2019</w:t>
            </w:r>
          </w:p>
        </w:tc>
      </w:tr>
      <w:tr w:rsidR="0012302D" w:rsidRPr="005D20A9" w14:paraId="380E8679" w14:textId="77777777" w:rsidTr="00C22CD3">
        <w:trPr>
          <w:gridBefore w:val="1"/>
          <w:wBefore w:w="6" w:type="dxa"/>
        </w:trPr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5DE3B664" w14:textId="77777777" w:rsidR="0012302D" w:rsidRPr="005D20A9" w:rsidRDefault="0012302D" w:rsidP="002E0CF4">
            <w:pPr>
              <w:tabs>
                <w:tab w:val="clear" w:pos="226"/>
              </w:tabs>
              <w:spacing w:line="240" w:lineRule="auto"/>
              <w:ind w:firstLine="0"/>
              <w:jc w:val="left"/>
              <w:rPr>
                <w:color w:val="000000"/>
                <w:szCs w:val="24"/>
                <w:lang w:val="en-US"/>
              </w:rPr>
            </w:pPr>
            <w:r w:rsidRPr="005D20A9">
              <w:rPr>
                <w:color w:val="000000"/>
                <w:szCs w:val="24"/>
                <w:lang w:val="en-US"/>
              </w:rPr>
              <w:t xml:space="preserve">Alex </w:t>
            </w:r>
            <w:proofErr w:type="spellStart"/>
            <w:r w:rsidRPr="005D20A9">
              <w:rPr>
                <w:color w:val="000000"/>
                <w:szCs w:val="24"/>
                <w:lang w:val="en-US"/>
              </w:rPr>
              <w:t>DeSha</w:t>
            </w:r>
            <w:proofErr w:type="spellEnd"/>
          </w:p>
          <w:p w14:paraId="15D1DF17" w14:textId="67620A87" w:rsidR="0012302D" w:rsidRPr="005D20A9" w:rsidRDefault="0012302D" w:rsidP="002E0CF4">
            <w:pPr>
              <w:tabs>
                <w:tab w:val="clear" w:pos="226"/>
              </w:tabs>
              <w:spacing w:line="240" w:lineRule="auto"/>
              <w:ind w:firstLine="0"/>
              <w:jc w:val="left"/>
              <w:rPr>
                <w:color w:val="000000"/>
                <w:szCs w:val="24"/>
                <w:lang w:val="en-US"/>
              </w:rPr>
            </w:pPr>
            <w:r w:rsidRPr="005D20A9">
              <w:rPr>
                <w:color w:val="000000"/>
                <w:szCs w:val="24"/>
                <w:lang w:val="en-US"/>
              </w:rPr>
              <w:t>Katherine Malik-Willard</w:t>
            </w:r>
          </w:p>
        </w:tc>
        <w:tc>
          <w:tcPr>
            <w:tcW w:w="5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2F683139" w14:textId="3E68E5BE" w:rsidR="0012302D" w:rsidRPr="005D20A9" w:rsidRDefault="0012302D" w:rsidP="002E0CF4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szCs w:val="24"/>
                <w:lang w:val="en-US"/>
              </w:rPr>
            </w:pPr>
            <w:r w:rsidRPr="005D20A9">
              <w:rPr>
                <w:szCs w:val="24"/>
                <w:lang w:val="en-US"/>
              </w:rPr>
              <w:t xml:space="preserve">The NYS Annual </w:t>
            </w:r>
            <w:r w:rsidR="00607A46" w:rsidRPr="005D20A9">
              <w:rPr>
                <w:szCs w:val="24"/>
                <w:lang w:val="en-US"/>
              </w:rPr>
              <w:t>Budget Process</w:t>
            </w:r>
            <w:r w:rsidRPr="005D20A9">
              <w:rPr>
                <w:szCs w:val="24"/>
                <w:lang w:val="en-US"/>
              </w:rPr>
              <w:t xml:space="preserve"> &amp; Simulation for Undergraduate and Graduate Students</w:t>
            </w:r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4B353691" w14:textId="7BAEA4AA" w:rsidR="0012302D" w:rsidRPr="005D20A9" w:rsidRDefault="005D20A9" w:rsidP="009B7267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Buonanno/</w:t>
            </w:r>
            <w:r w:rsidR="00987AF7">
              <w:rPr>
                <w:rFonts w:eastAsia="Times New Roman"/>
                <w:color w:val="000000"/>
                <w:szCs w:val="24"/>
                <w:lang w:val="en-US" w:eastAsia="en-US"/>
              </w:rPr>
              <w:t>Brown</w:t>
            </w:r>
          </w:p>
        </w:tc>
        <w:tc>
          <w:tcPr>
            <w:tcW w:w="2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537B30DE" w14:textId="3494A018" w:rsidR="0012302D" w:rsidRPr="005D20A9" w:rsidRDefault="0012302D" w:rsidP="00967FBB">
            <w:pPr>
              <w:jc w:val="right"/>
              <w:rPr>
                <w:szCs w:val="24"/>
                <w:lang w:val="en-US"/>
              </w:rPr>
            </w:pPr>
            <w:r w:rsidRPr="005D20A9">
              <w:rPr>
                <w:szCs w:val="24"/>
                <w:lang w:val="en-US"/>
              </w:rPr>
              <w:t>1/2020</w:t>
            </w:r>
          </w:p>
        </w:tc>
      </w:tr>
      <w:tr w:rsidR="00035566" w:rsidRPr="005D20A9" w14:paraId="5760D6A6" w14:textId="77777777" w:rsidTr="00C22CD3">
        <w:trPr>
          <w:gridBefore w:val="1"/>
          <w:wBefore w:w="6" w:type="dxa"/>
        </w:trPr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664B6164" w14:textId="61543A86" w:rsidR="00035566" w:rsidRPr="005D20A9" w:rsidRDefault="00906936" w:rsidP="002E0CF4">
            <w:pPr>
              <w:tabs>
                <w:tab w:val="clear" w:pos="226"/>
              </w:tabs>
              <w:spacing w:line="240" w:lineRule="auto"/>
              <w:ind w:firstLine="0"/>
              <w:jc w:val="left"/>
              <w:rPr>
                <w:color w:val="000000"/>
                <w:szCs w:val="24"/>
                <w:lang w:val="en-US"/>
              </w:rPr>
            </w:pPr>
            <w:r w:rsidRPr="005D20A9">
              <w:rPr>
                <w:color w:val="000000"/>
                <w:szCs w:val="24"/>
                <w:lang w:val="en-US"/>
              </w:rPr>
              <w:t>Jayla Williams</w:t>
            </w:r>
          </w:p>
        </w:tc>
        <w:tc>
          <w:tcPr>
            <w:tcW w:w="5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74E41A48" w14:textId="0E9986B2" w:rsidR="00035566" w:rsidRPr="005D20A9" w:rsidRDefault="00C149D9" w:rsidP="002E0CF4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szCs w:val="24"/>
                <w:lang w:val="en-US"/>
              </w:rPr>
            </w:pPr>
            <w:r w:rsidRPr="005D20A9">
              <w:rPr>
                <w:szCs w:val="24"/>
                <w:lang w:val="en-US"/>
              </w:rPr>
              <w:t>Go &amp; Dine – Formative Evaluation of Pilot Programs for Albany County and Erie County, Six-Month Cycle</w:t>
            </w:r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6DD13E01" w14:textId="089BE8E0" w:rsidR="00035566" w:rsidRPr="005D20A9" w:rsidRDefault="00906936" w:rsidP="009B7267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Buonanno</w:t>
            </w:r>
          </w:p>
        </w:tc>
        <w:tc>
          <w:tcPr>
            <w:tcW w:w="2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0F44A454" w14:textId="6808F81B" w:rsidR="00035566" w:rsidRPr="005D20A9" w:rsidRDefault="00906936" w:rsidP="00967FBB">
            <w:pPr>
              <w:jc w:val="right"/>
              <w:rPr>
                <w:szCs w:val="24"/>
                <w:lang w:val="en-US"/>
              </w:rPr>
            </w:pPr>
            <w:r w:rsidRPr="005D20A9">
              <w:rPr>
                <w:szCs w:val="24"/>
                <w:lang w:val="en-US"/>
              </w:rPr>
              <w:t>5/2020</w:t>
            </w:r>
          </w:p>
        </w:tc>
      </w:tr>
      <w:tr w:rsidR="00035566" w:rsidRPr="005D20A9" w14:paraId="387F431C" w14:textId="77777777" w:rsidTr="00C22CD3">
        <w:trPr>
          <w:gridBefore w:val="1"/>
          <w:wBefore w:w="6" w:type="dxa"/>
          <w:trHeight w:val="795"/>
        </w:trPr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0E8E6453" w14:textId="5C19A3E7" w:rsidR="00035566" w:rsidRPr="005D20A9" w:rsidRDefault="00906936" w:rsidP="002E0CF4">
            <w:pPr>
              <w:tabs>
                <w:tab w:val="clear" w:pos="226"/>
              </w:tabs>
              <w:spacing w:line="240" w:lineRule="auto"/>
              <w:ind w:firstLine="0"/>
              <w:jc w:val="left"/>
              <w:rPr>
                <w:color w:val="000000"/>
                <w:szCs w:val="24"/>
                <w:lang w:val="en-US"/>
              </w:rPr>
            </w:pPr>
            <w:r w:rsidRPr="005D20A9">
              <w:rPr>
                <w:color w:val="000000"/>
                <w:szCs w:val="24"/>
                <w:lang w:val="en-US"/>
              </w:rPr>
              <w:t>Edward Helling</w:t>
            </w:r>
          </w:p>
        </w:tc>
        <w:tc>
          <w:tcPr>
            <w:tcW w:w="5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07AB86EB" w14:textId="7849871D" w:rsidR="00906936" w:rsidRPr="005D20A9" w:rsidRDefault="00922033" w:rsidP="00FB7EA7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szCs w:val="24"/>
                <w:lang w:val="en-US"/>
              </w:rPr>
            </w:pPr>
            <w:r w:rsidRPr="005D20A9">
              <w:rPr>
                <w:szCs w:val="24"/>
                <w:lang w:val="en-US"/>
              </w:rPr>
              <w:t>Knowledge of and Attitudes about Community Policing Programs at SUNY Buffalo State College</w:t>
            </w:r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5A6392C7" w14:textId="6C876FA5" w:rsidR="00035566" w:rsidRPr="005D20A9" w:rsidRDefault="00906936" w:rsidP="009B7267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color w:val="000000"/>
                <w:szCs w:val="24"/>
                <w:lang w:val="en-US" w:eastAsia="en-US"/>
              </w:rPr>
              <w:t>Buonanno</w:t>
            </w:r>
          </w:p>
        </w:tc>
        <w:tc>
          <w:tcPr>
            <w:tcW w:w="2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3902B8FB" w14:textId="0EFC23B6" w:rsidR="00035566" w:rsidRPr="005D20A9" w:rsidRDefault="00906936" w:rsidP="00967FBB">
            <w:pPr>
              <w:jc w:val="right"/>
              <w:rPr>
                <w:szCs w:val="24"/>
                <w:lang w:val="en-US"/>
              </w:rPr>
            </w:pPr>
            <w:r w:rsidRPr="005D20A9">
              <w:rPr>
                <w:szCs w:val="24"/>
                <w:lang w:val="en-US"/>
              </w:rPr>
              <w:t>5/2020</w:t>
            </w:r>
          </w:p>
        </w:tc>
      </w:tr>
      <w:tr w:rsidR="00861D7B" w:rsidRPr="005D20A9" w14:paraId="29CAE953" w14:textId="77777777" w:rsidTr="00C22CD3">
        <w:trPr>
          <w:gridBefore w:val="1"/>
          <w:wBefore w:w="6" w:type="dxa"/>
        </w:trPr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430685CE" w14:textId="3BC3BEB5" w:rsidR="00861D7B" w:rsidRPr="005D20A9" w:rsidRDefault="006346A1" w:rsidP="002E0CF4">
            <w:pPr>
              <w:tabs>
                <w:tab w:val="clear" w:pos="226"/>
              </w:tabs>
              <w:spacing w:line="240" w:lineRule="auto"/>
              <w:ind w:firstLine="0"/>
              <w:jc w:val="left"/>
              <w:rPr>
                <w:szCs w:val="24"/>
                <w:lang w:val="en-US"/>
              </w:rPr>
            </w:pPr>
            <w:r w:rsidRPr="005D20A9">
              <w:rPr>
                <w:sz w:val="22"/>
                <w:szCs w:val="22"/>
                <w:lang w:val="en-US"/>
              </w:rPr>
              <w:t>Ola Alhussein</w:t>
            </w:r>
          </w:p>
        </w:tc>
        <w:tc>
          <w:tcPr>
            <w:tcW w:w="5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6C480BB2" w14:textId="4FE211D6" w:rsidR="00861D7B" w:rsidRPr="005D20A9" w:rsidRDefault="006346A1" w:rsidP="002E0CF4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szCs w:val="24"/>
                <w:lang w:val="en-US"/>
              </w:rPr>
            </w:pPr>
            <w:r w:rsidRPr="005D20A9">
              <w:rPr>
                <w:sz w:val="22"/>
                <w:szCs w:val="22"/>
                <w:lang w:val="en-US"/>
              </w:rPr>
              <w:t>Community-Based Policing: Buffalo, NY</w:t>
            </w:r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22F5A008" w14:textId="76635560" w:rsidR="00861D7B" w:rsidRPr="005D20A9" w:rsidRDefault="006346A1" w:rsidP="009B7267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szCs w:val="24"/>
                <w:lang w:val="en-US" w:eastAsia="en-US"/>
              </w:rPr>
              <w:t>Rivera</w:t>
            </w:r>
          </w:p>
        </w:tc>
        <w:tc>
          <w:tcPr>
            <w:tcW w:w="2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440909D4" w14:textId="63D18B60" w:rsidR="00861D7B" w:rsidRPr="005D20A9" w:rsidRDefault="006346A1" w:rsidP="00967FBB">
            <w:pPr>
              <w:jc w:val="right"/>
              <w:rPr>
                <w:szCs w:val="24"/>
                <w:lang w:val="en-US"/>
              </w:rPr>
            </w:pPr>
            <w:r w:rsidRPr="005D20A9">
              <w:rPr>
                <w:szCs w:val="24"/>
                <w:lang w:val="en-US"/>
              </w:rPr>
              <w:t>5/2020</w:t>
            </w:r>
          </w:p>
        </w:tc>
      </w:tr>
      <w:tr w:rsidR="00861D7B" w:rsidRPr="005D20A9" w14:paraId="38CFED51" w14:textId="77777777" w:rsidTr="00C22CD3">
        <w:trPr>
          <w:gridBefore w:val="1"/>
          <w:wBefore w:w="6" w:type="dxa"/>
        </w:trPr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2C88CEEC" w14:textId="4FFECF3F" w:rsidR="00861D7B" w:rsidRPr="005D20A9" w:rsidRDefault="006346A1" w:rsidP="002E0CF4">
            <w:pPr>
              <w:tabs>
                <w:tab w:val="clear" w:pos="226"/>
              </w:tabs>
              <w:spacing w:line="240" w:lineRule="auto"/>
              <w:ind w:firstLine="0"/>
              <w:jc w:val="left"/>
              <w:rPr>
                <w:szCs w:val="24"/>
                <w:lang w:val="en-US"/>
              </w:rPr>
            </w:pPr>
            <w:r w:rsidRPr="005D20A9">
              <w:rPr>
                <w:sz w:val="22"/>
                <w:szCs w:val="22"/>
                <w:lang w:val="en-US"/>
              </w:rPr>
              <w:t>Lawrence Cole</w:t>
            </w:r>
          </w:p>
        </w:tc>
        <w:tc>
          <w:tcPr>
            <w:tcW w:w="5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177703E9" w14:textId="61E21FFD" w:rsidR="00861D7B" w:rsidRPr="005D20A9" w:rsidRDefault="006346A1" w:rsidP="002E0CF4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szCs w:val="24"/>
                <w:lang w:val="en-US"/>
              </w:rPr>
            </w:pPr>
            <w:r w:rsidRPr="005D20A9">
              <w:rPr>
                <w:sz w:val="22"/>
                <w:szCs w:val="22"/>
                <w:lang w:val="en-US"/>
              </w:rPr>
              <w:t>Business Plan for Transitional Housing for At-Risk Youth Aging Out of Foster Care</w:t>
            </w:r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4BDDC2C2" w14:textId="25C6BD2D" w:rsidR="00861D7B" w:rsidRPr="005D20A9" w:rsidRDefault="006346A1" w:rsidP="009B7267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szCs w:val="24"/>
                <w:lang w:val="en-US" w:eastAsia="en-US"/>
              </w:rPr>
              <w:t>Rivera</w:t>
            </w:r>
          </w:p>
        </w:tc>
        <w:tc>
          <w:tcPr>
            <w:tcW w:w="2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15856066" w14:textId="71451B1D" w:rsidR="00861D7B" w:rsidRPr="005D20A9" w:rsidRDefault="006346A1" w:rsidP="00967FBB">
            <w:pPr>
              <w:jc w:val="right"/>
              <w:rPr>
                <w:szCs w:val="24"/>
                <w:lang w:val="en-US"/>
              </w:rPr>
            </w:pPr>
            <w:r w:rsidRPr="005D20A9">
              <w:rPr>
                <w:szCs w:val="24"/>
                <w:lang w:val="en-US"/>
              </w:rPr>
              <w:t>5/2020</w:t>
            </w:r>
          </w:p>
        </w:tc>
      </w:tr>
      <w:tr w:rsidR="00861D7B" w:rsidRPr="005D20A9" w14:paraId="5EB8AD93" w14:textId="77777777" w:rsidTr="00C22CD3">
        <w:trPr>
          <w:gridBefore w:val="1"/>
          <w:wBefore w:w="6" w:type="dxa"/>
        </w:trPr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61A989F4" w14:textId="16081685" w:rsidR="00861D7B" w:rsidRPr="005D20A9" w:rsidRDefault="006346A1" w:rsidP="002E0CF4">
            <w:pPr>
              <w:tabs>
                <w:tab w:val="clear" w:pos="226"/>
              </w:tabs>
              <w:spacing w:line="240" w:lineRule="auto"/>
              <w:ind w:firstLine="0"/>
              <w:jc w:val="left"/>
              <w:rPr>
                <w:szCs w:val="24"/>
                <w:lang w:val="en-US"/>
              </w:rPr>
            </w:pPr>
            <w:r w:rsidRPr="005D20A9">
              <w:rPr>
                <w:sz w:val="22"/>
                <w:szCs w:val="22"/>
                <w:lang w:val="en-US"/>
              </w:rPr>
              <w:t>Kelly Craig</w:t>
            </w:r>
          </w:p>
        </w:tc>
        <w:tc>
          <w:tcPr>
            <w:tcW w:w="5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401E3420" w14:textId="75F1BF3D" w:rsidR="00861D7B" w:rsidRPr="005D20A9" w:rsidRDefault="006346A1" w:rsidP="002E0CF4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szCs w:val="24"/>
                <w:lang w:val="en-US"/>
              </w:rPr>
            </w:pPr>
            <w:r w:rsidRPr="005D20A9">
              <w:rPr>
                <w:sz w:val="22"/>
                <w:szCs w:val="22"/>
                <w:lang w:val="en-US"/>
              </w:rPr>
              <w:t>Specific Service Required by Transgender Women of Color After Gender-Affirming Surgery</w:t>
            </w:r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61C28B56" w14:textId="2B72B238" w:rsidR="00861D7B" w:rsidRPr="005D20A9" w:rsidRDefault="006346A1" w:rsidP="009B7267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szCs w:val="24"/>
                <w:lang w:val="en-US" w:eastAsia="en-US"/>
              </w:rPr>
              <w:t>Rivera</w:t>
            </w:r>
          </w:p>
        </w:tc>
        <w:tc>
          <w:tcPr>
            <w:tcW w:w="2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7F6848AA" w14:textId="1B0E1549" w:rsidR="00861D7B" w:rsidRPr="005D20A9" w:rsidRDefault="006346A1" w:rsidP="00967FBB">
            <w:pPr>
              <w:jc w:val="right"/>
              <w:rPr>
                <w:szCs w:val="24"/>
                <w:lang w:val="en-US"/>
              </w:rPr>
            </w:pPr>
            <w:r w:rsidRPr="005D20A9">
              <w:rPr>
                <w:szCs w:val="24"/>
                <w:lang w:val="en-US"/>
              </w:rPr>
              <w:t>5/2020</w:t>
            </w:r>
          </w:p>
        </w:tc>
      </w:tr>
      <w:tr w:rsidR="006346A1" w:rsidRPr="005D20A9" w14:paraId="490577B4" w14:textId="77777777" w:rsidTr="00C22CD3">
        <w:trPr>
          <w:gridBefore w:val="1"/>
          <w:wBefore w:w="6" w:type="dxa"/>
        </w:trPr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7827441B" w14:textId="41CE9648" w:rsidR="006346A1" w:rsidRPr="005D20A9" w:rsidRDefault="006346A1" w:rsidP="002E0CF4">
            <w:pPr>
              <w:tabs>
                <w:tab w:val="clear" w:pos="226"/>
              </w:tabs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r w:rsidRPr="005D20A9">
              <w:rPr>
                <w:sz w:val="22"/>
                <w:szCs w:val="22"/>
                <w:lang w:val="en-US"/>
              </w:rPr>
              <w:t>Peter Kwabena Danso Frimpong</w:t>
            </w:r>
          </w:p>
        </w:tc>
        <w:tc>
          <w:tcPr>
            <w:tcW w:w="5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156CAD3F" w14:textId="4EB4C3D8" w:rsidR="006346A1" w:rsidRPr="005D20A9" w:rsidRDefault="006346A1" w:rsidP="006346A1">
            <w:pPr>
              <w:ind w:firstLine="0"/>
              <w:rPr>
                <w:sz w:val="22"/>
                <w:szCs w:val="22"/>
                <w:lang w:val="en-US"/>
              </w:rPr>
            </w:pPr>
            <w:r w:rsidRPr="005D20A9">
              <w:rPr>
                <w:sz w:val="22"/>
                <w:szCs w:val="22"/>
                <w:lang w:val="en-US"/>
              </w:rPr>
              <w:t>Examining the Impact of Public Service Motivation and Person-Organizational Fit on Organizational Commitment</w:t>
            </w:r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053EF546" w14:textId="7D3B9AA8" w:rsidR="006346A1" w:rsidRPr="005D20A9" w:rsidRDefault="006346A1" w:rsidP="009B7267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szCs w:val="24"/>
                <w:lang w:val="en-US" w:eastAsia="en-US"/>
              </w:rPr>
              <w:t>Rivera</w:t>
            </w:r>
          </w:p>
        </w:tc>
        <w:tc>
          <w:tcPr>
            <w:tcW w:w="2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5B54386C" w14:textId="392C20C7" w:rsidR="006346A1" w:rsidRPr="005D20A9" w:rsidRDefault="006346A1" w:rsidP="00967FBB">
            <w:pPr>
              <w:jc w:val="right"/>
              <w:rPr>
                <w:szCs w:val="24"/>
                <w:lang w:val="en-US"/>
              </w:rPr>
            </w:pPr>
            <w:r w:rsidRPr="005D20A9">
              <w:rPr>
                <w:szCs w:val="24"/>
                <w:lang w:val="en-US"/>
              </w:rPr>
              <w:t>5/2020</w:t>
            </w:r>
          </w:p>
        </w:tc>
      </w:tr>
      <w:tr w:rsidR="006346A1" w:rsidRPr="005D20A9" w14:paraId="7D4AC1C2" w14:textId="77777777" w:rsidTr="00C22CD3">
        <w:trPr>
          <w:gridBefore w:val="1"/>
          <w:wBefore w:w="6" w:type="dxa"/>
        </w:trPr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2B208E0E" w14:textId="09A90038" w:rsidR="006346A1" w:rsidRPr="005D20A9" w:rsidRDefault="006346A1" w:rsidP="002E0CF4">
            <w:pPr>
              <w:tabs>
                <w:tab w:val="clear" w:pos="226"/>
              </w:tabs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r w:rsidRPr="005D20A9">
              <w:rPr>
                <w:sz w:val="22"/>
                <w:szCs w:val="22"/>
                <w:lang w:val="en-US"/>
              </w:rPr>
              <w:t>John Karyczak</w:t>
            </w:r>
          </w:p>
        </w:tc>
        <w:tc>
          <w:tcPr>
            <w:tcW w:w="5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1AF67D9D" w14:textId="3091692E" w:rsidR="006346A1" w:rsidRPr="005D20A9" w:rsidRDefault="006346A1" w:rsidP="006346A1">
            <w:pPr>
              <w:ind w:firstLine="0"/>
              <w:jc w:val="left"/>
              <w:rPr>
                <w:sz w:val="22"/>
                <w:szCs w:val="22"/>
                <w:lang w:val="en-US"/>
              </w:rPr>
            </w:pPr>
            <w:r w:rsidRPr="005D20A9">
              <w:rPr>
                <w:sz w:val="22"/>
                <w:szCs w:val="22"/>
                <w:lang w:val="en-US"/>
              </w:rPr>
              <w:t>Cultivating Sustainable Communities: A Comparison of Climate Action Plans for the Largest Upstate New York Municipalities</w:t>
            </w:r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7D3DB14B" w14:textId="0417258C" w:rsidR="006346A1" w:rsidRPr="005D20A9" w:rsidRDefault="006346A1" w:rsidP="009B7267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szCs w:val="24"/>
                <w:lang w:val="en-US" w:eastAsia="en-US"/>
              </w:rPr>
              <w:t>Rivera</w:t>
            </w:r>
          </w:p>
        </w:tc>
        <w:tc>
          <w:tcPr>
            <w:tcW w:w="2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42C79277" w14:textId="42EE6574" w:rsidR="006346A1" w:rsidRPr="005D20A9" w:rsidRDefault="006346A1" w:rsidP="00967FBB">
            <w:pPr>
              <w:jc w:val="right"/>
              <w:rPr>
                <w:szCs w:val="24"/>
                <w:lang w:val="en-US"/>
              </w:rPr>
            </w:pPr>
            <w:r w:rsidRPr="005D20A9">
              <w:rPr>
                <w:szCs w:val="24"/>
                <w:lang w:val="en-US"/>
              </w:rPr>
              <w:t>5/2020</w:t>
            </w:r>
          </w:p>
        </w:tc>
      </w:tr>
      <w:tr w:rsidR="006346A1" w:rsidRPr="005D20A9" w14:paraId="6F924215" w14:textId="77777777" w:rsidTr="00C22CD3">
        <w:trPr>
          <w:gridBefore w:val="1"/>
          <w:wBefore w:w="6" w:type="dxa"/>
        </w:trPr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7EFD6229" w14:textId="0AC8091B" w:rsidR="006346A1" w:rsidRPr="005D20A9" w:rsidRDefault="006346A1" w:rsidP="002E0CF4">
            <w:pPr>
              <w:tabs>
                <w:tab w:val="clear" w:pos="226"/>
              </w:tabs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r w:rsidRPr="005D20A9">
              <w:rPr>
                <w:sz w:val="22"/>
                <w:szCs w:val="22"/>
                <w:lang w:val="en-US"/>
              </w:rPr>
              <w:t>Kaili Morris</w:t>
            </w:r>
          </w:p>
        </w:tc>
        <w:tc>
          <w:tcPr>
            <w:tcW w:w="5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59ABBC8C" w14:textId="651B71CD" w:rsidR="006346A1" w:rsidRPr="005D20A9" w:rsidRDefault="006346A1" w:rsidP="006346A1">
            <w:pPr>
              <w:ind w:firstLine="0"/>
              <w:jc w:val="left"/>
              <w:rPr>
                <w:sz w:val="22"/>
                <w:szCs w:val="22"/>
                <w:lang w:val="en-US"/>
              </w:rPr>
            </w:pPr>
            <w:r w:rsidRPr="005D20A9">
              <w:rPr>
                <w:sz w:val="22"/>
                <w:szCs w:val="22"/>
                <w:lang w:val="en-US"/>
              </w:rPr>
              <w:t>Bringing the Public into Public Administration: An Argument for Increased Public Participation in Public Administration and Policy Design</w:t>
            </w:r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2C6D383A" w14:textId="4FBC4EC8" w:rsidR="006346A1" w:rsidRPr="005D20A9" w:rsidRDefault="006346A1" w:rsidP="009B7267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szCs w:val="24"/>
                <w:lang w:val="en-US" w:eastAsia="en-US"/>
              </w:rPr>
              <w:t>Rivera</w:t>
            </w:r>
          </w:p>
        </w:tc>
        <w:tc>
          <w:tcPr>
            <w:tcW w:w="2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7512DC17" w14:textId="0EA364F8" w:rsidR="006346A1" w:rsidRPr="005D20A9" w:rsidRDefault="006346A1" w:rsidP="00967FBB">
            <w:pPr>
              <w:jc w:val="right"/>
              <w:rPr>
                <w:szCs w:val="24"/>
                <w:lang w:val="en-US"/>
              </w:rPr>
            </w:pPr>
            <w:r w:rsidRPr="005D20A9">
              <w:rPr>
                <w:szCs w:val="24"/>
                <w:lang w:val="en-US"/>
              </w:rPr>
              <w:t>5/2020</w:t>
            </w:r>
          </w:p>
        </w:tc>
      </w:tr>
      <w:tr w:rsidR="006346A1" w:rsidRPr="005D20A9" w14:paraId="3FD45FC5" w14:textId="77777777" w:rsidTr="00C22CD3">
        <w:trPr>
          <w:gridBefore w:val="1"/>
          <w:wBefore w:w="6" w:type="dxa"/>
        </w:trPr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1294504D" w14:textId="06490F47" w:rsidR="006346A1" w:rsidRPr="005D20A9" w:rsidRDefault="006346A1" w:rsidP="002E0CF4">
            <w:pPr>
              <w:tabs>
                <w:tab w:val="clear" w:pos="226"/>
              </w:tabs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r w:rsidRPr="005D20A9">
              <w:rPr>
                <w:sz w:val="22"/>
                <w:szCs w:val="22"/>
                <w:lang w:val="en-US"/>
              </w:rPr>
              <w:t>Andrew Uttaro</w:t>
            </w:r>
          </w:p>
        </w:tc>
        <w:tc>
          <w:tcPr>
            <w:tcW w:w="5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5ED950BE" w14:textId="39DC89FE" w:rsidR="006346A1" w:rsidRPr="005D20A9" w:rsidRDefault="006346A1" w:rsidP="006346A1">
            <w:pPr>
              <w:ind w:firstLine="0"/>
              <w:jc w:val="left"/>
              <w:rPr>
                <w:sz w:val="22"/>
                <w:szCs w:val="22"/>
                <w:lang w:val="en-US"/>
              </w:rPr>
            </w:pPr>
            <w:r w:rsidRPr="005D20A9">
              <w:rPr>
                <w:sz w:val="22"/>
                <w:szCs w:val="22"/>
                <w:lang w:val="en-US"/>
              </w:rPr>
              <w:t>New Public Service Principles and Attitudes Prevalence in Town Government Elected Officials and Civil Servants in Grand Island, NY</w:t>
            </w:r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51FB80C2" w14:textId="3570EC8E" w:rsidR="006346A1" w:rsidRPr="005D20A9" w:rsidRDefault="006346A1" w:rsidP="009B7267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szCs w:val="24"/>
                <w:lang w:val="en-US" w:eastAsia="en-US"/>
              </w:rPr>
              <w:t>Rivera</w:t>
            </w:r>
          </w:p>
        </w:tc>
        <w:tc>
          <w:tcPr>
            <w:tcW w:w="2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3887765B" w14:textId="69E15F77" w:rsidR="006346A1" w:rsidRPr="005D20A9" w:rsidRDefault="006346A1" w:rsidP="00967FBB">
            <w:pPr>
              <w:jc w:val="right"/>
              <w:rPr>
                <w:szCs w:val="24"/>
                <w:lang w:val="en-US"/>
              </w:rPr>
            </w:pPr>
            <w:r w:rsidRPr="005D20A9">
              <w:rPr>
                <w:szCs w:val="24"/>
                <w:lang w:val="en-US"/>
              </w:rPr>
              <w:t>5/2020</w:t>
            </w:r>
          </w:p>
        </w:tc>
      </w:tr>
      <w:tr w:rsidR="006346A1" w:rsidRPr="005D20A9" w14:paraId="7E4BAF3C" w14:textId="77777777" w:rsidTr="00C22CD3">
        <w:trPr>
          <w:gridBefore w:val="1"/>
          <w:wBefore w:w="6" w:type="dxa"/>
        </w:trPr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4984071D" w14:textId="77777777" w:rsidR="006346A1" w:rsidRPr="005D20A9" w:rsidRDefault="006346A1" w:rsidP="006346A1">
            <w:pPr>
              <w:spacing w:line="240" w:lineRule="auto"/>
              <w:ind w:firstLine="0"/>
              <w:rPr>
                <w:rFonts w:eastAsia="Times New Roman"/>
                <w:bCs/>
                <w:sz w:val="22"/>
                <w:szCs w:val="22"/>
                <w:lang w:val="en-US"/>
              </w:rPr>
            </w:pPr>
            <w:r w:rsidRPr="005D20A9">
              <w:rPr>
                <w:rFonts w:eastAsia="Times New Roman"/>
                <w:bCs/>
                <w:sz w:val="22"/>
                <w:szCs w:val="22"/>
                <w:lang w:val="en-US"/>
              </w:rPr>
              <w:t>Nikia Brown</w:t>
            </w:r>
          </w:p>
          <w:p w14:paraId="4A45A901" w14:textId="77777777" w:rsidR="006346A1" w:rsidRPr="005D20A9" w:rsidRDefault="006346A1" w:rsidP="002E0CF4">
            <w:pPr>
              <w:tabs>
                <w:tab w:val="clear" w:pos="226"/>
              </w:tabs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</w:p>
        </w:tc>
        <w:tc>
          <w:tcPr>
            <w:tcW w:w="5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6D71571D" w14:textId="2F70D486" w:rsidR="006346A1" w:rsidRPr="005D20A9" w:rsidRDefault="006346A1" w:rsidP="006346A1">
            <w:pPr>
              <w:ind w:firstLine="0"/>
              <w:jc w:val="left"/>
              <w:rPr>
                <w:bCs/>
                <w:sz w:val="22"/>
                <w:szCs w:val="22"/>
                <w:lang w:val="en-US"/>
              </w:rPr>
            </w:pPr>
            <w:r w:rsidRPr="005D20A9">
              <w:rPr>
                <w:rFonts w:eastAsia="Times New Roman"/>
                <w:bCs/>
                <w:sz w:val="22"/>
                <w:szCs w:val="22"/>
                <w:lang w:val="en-US"/>
              </w:rPr>
              <w:t>Assessing the Value of the State University of New York at Buffalo State College MPA Degree Program: An Alumni Assessment</w:t>
            </w:r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3027E5E1" w14:textId="5805F0CA" w:rsidR="006346A1" w:rsidRPr="005D20A9" w:rsidRDefault="006346A1" w:rsidP="009B7267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szCs w:val="24"/>
                <w:lang w:val="en-US" w:eastAsia="en-US"/>
              </w:rPr>
              <w:t>Rivera</w:t>
            </w:r>
          </w:p>
        </w:tc>
        <w:tc>
          <w:tcPr>
            <w:tcW w:w="2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05AAA369" w14:textId="75AF1437" w:rsidR="006346A1" w:rsidRPr="005D20A9" w:rsidRDefault="006346A1" w:rsidP="00967FBB">
            <w:pPr>
              <w:jc w:val="right"/>
              <w:rPr>
                <w:szCs w:val="24"/>
                <w:lang w:val="en-US"/>
              </w:rPr>
            </w:pPr>
            <w:r w:rsidRPr="005D20A9">
              <w:rPr>
                <w:szCs w:val="24"/>
                <w:lang w:val="en-US"/>
              </w:rPr>
              <w:t>5/2020</w:t>
            </w:r>
          </w:p>
        </w:tc>
      </w:tr>
      <w:tr w:rsidR="006E2713" w:rsidRPr="005D20A9" w14:paraId="476ED0F4" w14:textId="77777777" w:rsidTr="00C22CD3">
        <w:trPr>
          <w:gridBefore w:val="1"/>
          <w:wBefore w:w="6" w:type="dxa"/>
        </w:trPr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423E70EB" w14:textId="5CF0C77E" w:rsidR="006E2713" w:rsidRPr="005D20A9" w:rsidRDefault="006E2713" w:rsidP="006346A1">
            <w:pPr>
              <w:spacing w:line="240" w:lineRule="auto"/>
              <w:ind w:firstLine="0"/>
              <w:rPr>
                <w:color w:val="000000"/>
                <w:bdr w:val="none" w:sz="0" w:space="0" w:color="auto" w:frame="1"/>
                <w:shd w:val="clear" w:color="auto" w:fill="FFFFFF"/>
                <w:lang w:val="en-US"/>
              </w:rPr>
            </w:pPr>
            <w:r w:rsidRPr="005D20A9">
              <w:rPr>
                <w:color w:val="000000"/>
                <w:bdr w:val="none" w:sz="0" w:space="0" w:color="auto" w:frame="1"/>
                <w:shd w:val="clear" w:color="auto" w:fill="FFFFFF"/>
                <w:lang w:val="en-US"/>
              </w:rPr>
              <w:t>Joshua Curry-Bascome</w:t>
            </w:r>
          </w:p>
        </w:tc>
        <w:tc>
          <w:tcPr>
            <w:tcW w:w="5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707EB538" w14:textId="4B7642CC" w:rsidR="006E2713" w:rsidRPr="005D20A9" w:rsidRDefault="006E2713" w:rsidP="006346A1">
            <w:pPr>
              <w:ind w:firstLine="0"/>
              <w:jc w:val="left"/>
              <w:rPr>
                <w:color w:val="000000"/>
                <w:bdr w:val="none" w:sz="0" w:space="0" w:color="auto" w:frame="1"/>
                <w:shd w:val="clear" w:color="auto" w:fill="FFFFFF"/>
                <w:lang w:val="en-US"/>
              </w:rPr>
            </w:pPr>
            <w:r w:rsidRPr="005D20A9">
              <w:rPr>
                <w:color w:val="000000"/>
                <w:bdr w:val="none" w:sz="0" w:space="0" w:color="auto" w:frame="1"/>
                <w:shd w:val="clear" w:color="auto" w:fill="FFFFFF"/>
                <w:lang w:val="en-US"/>
              </w:rPr>
              <w:t>A hole too deep: Understanding COVID-19 eviction moratorium impacts on landlords in the Buffalo-Cheektowaga metropolitan area</w:t>
            </w:r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47FB1AFB" w14:textId="2A671431" w:rsidR="006E2713" w:rsidRPr="005D20A9" w:rsidRDefault="006E2713" w:rsidP="009B7267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szCs w:val="24"/>
                <w:lang w:val="en-US" w:eastAsia="en-US"/>
              </w:rPr>
              <w:t>Ceesay</w:t>
            </w:r>
          </w:p>
        </w:tc>
        <w:tc>
          <w:tcPr>
            <w:tcW w:w="2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2BFBE1AD" w14:textId="77777777" w:rsidR="006E2713" w:rsidRPr="005D20A9" w:rsidRDefault="006E2713" w:rsidP="00703F4E">
            <w:pPr>
              <w:jc w:val="right"/>
              <w:rPr>
                <w:szCs w:val="24"/>
                <w:lang w:val="en-US"/>
              </w:rPr>
            </w:pPr>
          </w:p>
          <w:p w14:paraId="6D7DD246" w14:textId="77777777" w:rsidR="006E2713" w:rsidRPr="005D20A9" w:rsidRDefault="006E2713" w:rsidP="00703F4E">
            <w:pPr>
              <w:jc w:val="right"/>
              <w:rPr>
                <w:szCs w:val="24"/>
                <w:lang w:val="en-US"/>
              </w:rPr>
            </w:pPr>
            <w:r w:rsidRPr="005D20A9">
              <w:rPr>
                <w:szCs w:val="24"/>
                <w:lang w:val="en-US"/>
              </w:rPr>
              <w:t>12/2020</w:t>
            </w:r>
          </w:p>
          <w:p w14:paraId="0746EFEB" w14:textId="34DBC0BD" w:rsidR="006E2713" w:rsidRPr="005D20A9" w:rsidRDefault="006E2713" w:rsidP="00703F4E">
            <w:pPr>
              <w:jc w:val="right"/>
              <w:rPr>
                <w:szCs w:val="24"/>
                <w:lang w:val="en-US"/>
              </w:rPr>
            </w:pPr>
          </w:p>
        </w:tc>
      </w:tr>
      <w:tr w:rsidR="006E2713" w:rsidRPr="005D20A9" w14:paraId="145F8442" w14:textId="77777777" w:rsidTr="00C22CD3">
        <w:trPr>
          <w:gridBefore w:val="1"/>
          <w:wBefore w:w="6" w:type="dxa"/>
        </w:trPr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0152FE88" w14:textId="69ACDAB3" w:rsidR="006E2713" w:rsidRPr="005D20A9" w:rsidRDefault="006E2713" w:rsidP="006346A1">
            <w:pPr>
              <w:spacing w:line="240" w:lineRule="auto"/>
              <w:ind w:firstLine="0"/>
              <w:rPr>
                <w:color w:val="000000"/>
                <w:bdr w:val="none" w:sz="0" w:space="0" w:color="auto" w:frame="1"/>
                <w:shd w:val="clear" w:color="auto" w:fill="FFFFFF"/>
                <w:lang w:val="en-US"/>
              </w:rPr>
            </w:pPr>
            <w:r w:rsidRPr="005D20A9">
              <w:rPr>
                <w:color w:val="000000"/>
                <w:bdr w:val="none" w:sz="0" w:space="0" w:color="auto" w:frame="1"/>
                <w:shd w:val="clear" w:color="auto" w:fill="FFFFFF"/>
                <w:lang w:val="en-US"/>
              </w:rPr>
              <w:t>Laura M Hoehn</w:t>
            </w:r>
          </w:p>
        </w:tc>
        <w:tc>
          <w:tcPr>
            <w:tcW w:w="5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67FB4B5F" w14:textId="000319F3" w:rsidR="006E2713" w:rsidRPr="005D20A9" w:rsidRDefault="006E2713" w:rsidP="006346A1">
            <w:pPr>
              <w:ind w:firstLine="0"/>
              <w:jc w:val="left"/>
              <w:rPr>
                <w:color w:val="000000"/>
                <w:bdr w:val="none" w:sz="0" w:space="0" w:color="auto" w:frame="1"/>
                <w:shd w:val="clear" w:color="auto" w:fill="FFFFFF"/>
                <w:lang w:val="en-US"/>
              </w:rPr>
            </w:pPr>
            <w:r w:rsidRPr="005D20A9">
              <w:rPr>
                <w:color w:val="000000"/>
                <w:bdr w:val="none" w:sz="0" w:space="0" w:color="auto" w:frame="1"/>
                <w:shd w:val="clear" w:color="auto" w:fill="FFFFFF"/>
                <w:lang w:val="en-US"/>
              </w:rPr>
              <w:t>Policing the Student Body: A Critical Discourse Analysis of Codes of Conduct</w:t>
            </w:r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2E875C8C" w14:textId="29D45421" w:rsidR="006E2713" w:rsidRPr="005D20A9" w:rsidRDefault="006E2713" w:rsidP="009B7267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szCs w:val="24"/>
                <w:lang w:val="en-US" w:eastAsia="en-US"/>
              </w:rPr>
              <w:t>Ceesay</w:t>
            </w:r>
          </w:p>
        </w:tc>
        <w:tc>
          <w:tcPr>
            <w:tcW w:w="2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18C927EC" w14:textId="77777777" w:rsidR="006E2713" w:rsidRPr="005D20A9" w:rsidRDefault="006E2713" w:rsidP="00703F4E">
            <w:pPr>
              <w:jc w:val="right"/>
              <w:rPr>
                <w:szCs w:val="24"/>
                <w:lang w:val="en-US"/>
              </w:rPr>
            </w:pPr>
            <w:r w:rsidRPr="005D20A9">
              <w:rPr>
                <w:szCs w:val="24"/>
                <w:lang w:val="en-US"/>
              </w:rPr>
              <w:t>12/2020</w:t>
            </w:r>
          </w:p>
          <w:p w14:paraId="19F62E6B" w14:textId="36F965F5" w:rsidR="006E2713" w:rsidRPr="005D20A9" w:rsidRDefault="006E2713" w:rsidP="00703F4E">
            <w:pPr>
              <w:jc w:val="right"/>
              <w:rPr>
                <w:szCs w:val="24"/>
                <w:lang w:val="en-US"/>
              </w:rPr>
            </w:pPr>
          </w:p>
        </w:tc>
      </w:tr>
      <w:tr w:rsidR="006E2713" w:rsidRPr="005D20A9" w14:paraId="54468BFE" w14:textId="77777777" w:rsidTr="00C22CD3">
        <w:trPr>
          <w:gridBefore w:val="1"/>
          <w:wBefore w:w="6" w:type="dxa"/>
        </w:trPr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0A486F6F" w14:textId="4A00B1D8" w:rsidR="006E2713" w:rsidRPr="005D20A9" w:rsidRDefault="006E2713" w:rsidP="006346A1">
            <w:pPr>
              <w:spacing w:line="240" w:lineRule="auto"/>
              <w:ind w:firstLine="0"/>
              <w:rPr>
                <w:color w:val="000000"/>
                <w:bdr w:val="none" w:sz="0" w:space="0" w:color="auto" w:frame="1"/>
                <w:shd w:val="clear" w:color="auto" w:fill="FFFFFF"/>
                <w:lang w:val="en-US"/>
              </w:rPr>
            </w:pPr>
            <w:r w:rsidRPr="005D20A9">
              <w:rPr>
                <w:color w:val="000000"/>
                <w:bdr w:val="none" w:sz="0" w:space="0" w:color="auto" w:frame="1"/>
                <w:shd w:val="clear" w:color="auto" w:fill="FFFFFF"/>
                <w:lang w:val="en-US"/>
              </w:rPr>
              <w:t>Taylor Johnson</w:t>
            </w:r>
          </w:p>
        </w:tc>
        <w:tc>
          <w:tcPr>
            <w:tcW w:w="5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17E7B34B" w14:textId="49B253EA" w:rsidR="006E2713" w:rsidRPr="005D20A9" w:rsidRDefault="00703F4E" w:rsidP="006346A1">
            <w:pPr>
              <w:ind w:firstLine="0"/>
              <w:jc w:val="left"/>
              <w:rPr>
                <w:color w:val="000000"/>
                <w:bdr w:val="none" w:sz="0" w:space="0" w:color="auto" w:frame="1"/>
                <w:shd w:val="clear" w:color="auto" w:fill="FFFFFF"/>
                <w:lang w:val="en-US"/>
              </w:rPr>
            </w:pPr>
            <w:r w:rsidRPr="005D20A9">
              <w:rPr>
                <w:color w:val="000000"/>
                <w:bdr w:val="none" w:sz="0" w:space="0" w:color="auto" w:frame="1"/>
                <w:shd w:val="clear" w:color="auto" w:fill="FFFFFF"/>
                <w:lang w:val="en-US"/>
              </w:rPr>
              <w:t>City of Buffalo Urban Agriculture Guide</w:t>
            </w:r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2ED6000A" w14:textId="55076F52" w:rsidR="006E2713" w:rsidRPr="005D20A9" w:rsidRDefault="00703F4E" w:rsidP="009B7267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szCs w:val="24"/>
                <w:lang w:val="en-US" w:eastAsia="en-US"/>
              </w:rPr>
              <w:t>Ceesay</w:t>
            </w:r>
          </w:p>
        </w:tc>
        <w:tc>
          <w:tcPr>
            <w:tcW w:w="2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62CC5786" w14:textId="18716A43" w:rsidR="006E2713" w:rsidRPr="005D20A9" w:rsidRDefault="00703F4E" w:rsidP="00703F4E">
            <w:pPr>
              <w:jc w:val="right"/>
              <w:rPr>
                <w:szCs w:val="24"/>
                <w:lang w:val="en-US"/>
              </w:rPr>
            </w:pPr>
            <w:r w:rsidRPr="005D20A9">
              <w:rPr>
                <w:szCs w:val="24"/>
                <w:lang w:val="en-US"/>
              </w:rPr>
              <w:t>12/2020</w:t>
            </w:r>
          </w:p>
        </w:tc>
      </w:tr>
      <w:tr w:rsidR="006E2713" w:rsidRPr="005D20A9" w14:paraId="428E2695" w14:textId="77777777" w:rsidTr="00C22CD3">
        <w:trPr>
          <w:gridBefore w:val="1"/>
          <w:wBefore w:w="6" w:type="dxa"/>
        </w:trPr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15C239EF" w14:textId="790A9D83" w:rsidR="006E2713" w:rsidRPr="005D20A9" w:rsidRDefault="005B77AB" w:rsidP="006346A1">
            <w:pPr>
              <w:spacing w:line="240" w:lineRule="auto"/>
              <w:ind w:firstLine="0"/>
              <w:rPr>
                <w:color w:val="000000"/>
                <w:bdr w:val="none" w:sz="0" w:space="0" w:color="auto" w:frame="1"/>
                <w:shd w:val="clear" w:color="auto" w:fill="FFFFFF"/>
                <w:lang w:val="en-US"/>
              </w:rPr>
            </w:pPr>
            <w:r w:rsidRPr="005D20A9">
              <w:rPr>
                <w:color w:val="000000"/>
                <w:bdr w:val="none" w:sz="0" w:space="0" w:color="auto" w:frame="1"/>
                <w:shd w:val="clear" w:color="auto" w:fill="FFFFFF"/>
                <w:lang w:val="en-US"/>
              </w:rPr>
              <w:t>Stephanie A Perez</w:t>
            </w:r>
          </w:p>
        </w:tc>
        <w:tc>
          <w:tcPr>
            <w:tcW w:w="5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573540DE" w14:textId="672792C9" w:rsidR="006E2713" w:rsidRPr="005D20A9" w:rsidRDefault="005B77AB" w:rsidP="006346A1">
            <w:pPr>
              <w:ind w:firstLine="0"/>
              <w:jc w:val="left"/>
              <w:rPr>
                <w:color w:val="000000"/>
                <w:bdr w:val="none" w:sz="0" w:space="0" w:color="auto" w:frame="1"/>
                <w:shd w:val="clear" w:color="auto" w:fill="FFFFFF"/>
                <w:lang w:val="en-US"/>
              </w:rPr>
            </w:pPr>
            <w:r w:rsidRPr="005D20A9">
              <w:rPr>
                <w:color w:val="000000"/>
                <w:bdr w:val="none" w:sz="0" w:space="0" w:color="auto" w:frame="1"/>
                <w:shd w:val="clear" w:color="auto" w:fill="FFFFFF"/>
                <w:lang w:val="en-US"/>
              </w:rPr>
              <w:t>Evaluating the Need for Adequate and Affordable Housing Options for Erie County’s Older Adults</w:t>
            </w:r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31066395" w14:textId="4064F0BE" w:rsidR="006E2713" w:rsidRPr="005D20A9" w:rsidRDefault="005B77AB" w:rsidP="009B7267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szCs w:val="24"/>
                <w:lang w:val="en-US" w:eastAsia="en-US"/>
              </w:rPr>
              <w:t>Ceesay</w:t>
            </w:r>
          </w:p>
        </w:tc>
        <w:tc>
          <w:tcPr>
            <w:tcW w:w="2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3F9F2C07" w14:textId="77777777" w:rsidR="006E2713" w:rsidRPr="005D20A9" w:rsidRDefault="006E2713" w:rsidP="005B77AB">
            <w:pPr>
              <w:jc w:val="right"/>
              <w:rPr>
                <w:szCs w:val="24"/>
                <w:lang w:val="en-US"/>
              </w:rPr>
            </w:pPr>
          </w:p>
          <w:p w14:paraId="29FB1EEB" w14:textId="77777777" w:rsidR="005B77AB" w:rsidRDefault="005B77AB" w:rsidP="005B77AB">
            <w:pPr>
              <w:jc w:val="right"/>
              <w:rPr>
                <w:szCs w:val="24"/>
                <w:lang w:val="en-US"/>
              </w:rPr>
            </w:pPr>
            <w:r w:rsidRPr="005D20A9">
              <w:rPr>
                <w:szCs w:val="24"/>
                <w:lang w:val="en-US"/>
              </w:rPr>
              <w:t>12/2020</w:t>
            </w:r>
          </w:p>
          <w:p w14:paraId="59567BD3" w14:textId="77777777" w:rsidR="00987AF7" w:rsidRDefault="00987AF7" w:rsidP="005B77AB">
            <w:pPr>
              <w:jc w:val="right"/>
              <w:rPr>
                <w:szCs w:val="24"/>
                <w:lang w:val="en-US"/>
              </w:rPr>
            </w:pPr>
          </w:p>
          <w:p w14:paraId="5D272A49" w14:textId="3A62D83E" w:rsidR="00987AF7" w:rsidRPr="005D20A9" w:rsidRDefault="00987AF7" w:rsidP="005B77AB">
            <w:pPr>
              <w:jc w:val="right"/>
              <w:rPr>
                <w:szCs w:val="24"/>
                <w:lang w:val="en-US"/>
              </w:rPr>
            </w:pPr>
          </w:p>
        </w:tc>
      </w:tr>
      <w:tr w:rsidR="00987AF7" w:rsidRPr="005D20A9" w14:paraId="79931686" w14:textId="77777777" w:rsidTr="00C22CD3">
        <w:trPr>
          <w:gridBefore w:val="1"/>
          <w:wBefore w:w="6" w:type="dxa"/>
        </w:trPr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0E92D236" w14:textId="0913652A" w:rsidR="00987AF7" w:rsidRPr="005D20A9" w:rsidRDefault="00987AF7" w:rsidP="00987AF7">
            <w:pPr>
              <w:spacing w:line="240" w:lineRule="auto"/>
              <w:ind w:firstLine="0"/>
              <w:rPr>
                <w:color w:val="000000"/>
                <w:bdr w:val="none" w:sz="0" w:space="0" w:color="auto" w:frame="1"/>
                <w:shd w:val="clear" w:color="auto" w:fill="FFFFFF"/>
                <w:lang w:val="en-US"/>
              </w:rPr>
            </w:pPr>
            <w:r w:rsidRPr="005D20A9">
              <w:rPr>
                <w:b/>
                <w:bCs/>
                <w:szCs w:val="24"/>
                <w:lang w:val="en-US"/>
              </w:rPr>
              <w:lastRenderedPageBreak/>
              <w:t>PA Student</w:t>
            </w:r>
          </w:p>
        </w:tc>
        <w:tc>
          <w:tcPr>
            <w:tcW w:w="5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31972175" w14:textId="481CABD6" w:rsidR="00987AF7" w:rsidRPr="005D20A9" w:rsidRDefault="00987AF7" w:rsidP="00987AF7">
            <w:pPr>
              <w:ind w:firstLine="0"/>
              <w:jc w:val="left"/>
              <w:rPr>
                <w:color w:val="000000"/>
                <w:bdr w:val="none" w:sz="0" w:space="0" w:color="auto" w:frame="1"/>
                <w:shd w:val="clear" w:color="auto" w:fill="FFFFFF"/>
                <w:lang w:val="en-US"/>
              </w:rPr>
            </w:pPr>
            <w:r w:rsidRPr="005D20A9">
              <w:rPr>
                <w:b/>
                <w:bCs/>
                <w:szCs w:val="24"/>
                <w:lang w:val="en-US"/>
              </w:rPr>
              <w:t>Project Title</w:t>
            </w:r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0DEB560E" w14:textId="0EF917B2" w:rsidR="00987AF7" w:rsidRPr="005D20A9" w:rsidRDefault="00987AF7" w:rsidP="00987AF7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b/>
                <w:bCs/>
                <w:color w:val="000000"/>
                <w:szCs w:val="24"/>
                <w:lang w:val="en-US" w:eastAsia="en-US"/>
              </w:rPr>
              <w:t>Project Advisor</w:t>
            </w:r>
          </w:p>
        </w:tc>
        <w:tc>
          <w:tcPr>
            <w:tcW w:w="2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050ED12C" w14:textId="77777777" w:rsidR="00987AF7" w:rsidRPr="005D20A9" w:rsidRDefault="00987AF7" w:rsidP="00987AF7">
            <w:pPr>
              <w:jc w:val="right"/>
              <w:rPr>
                <w:rFonts w:eastAsia="Times New Roman"/>
                <w:b/>
                <w:bCs/>
                <w:color w:val="000000"/>
                <w:szCs w:val="24"/>
                <w:lang w:val="en-US" w:eastAsia="en-US"/>
              </w:rPr>
            </w:pPr>
          </w:p>
          <w:p w14:paraId="185114AE" w14:textId="247B3FBB" w:rsidR="00987AF7" w:rsidRPr="005D20A9" w:rsidRDefault="00987AF7" w:rsidP="00987AF7">
            <w:pPr>
              <w:jc w:val="right"/>
              <w:rPr>
                <w:szCs w:val="24"/>
                <w:lang w:val="en-US"/>
              </w:rPr>
            </w:pPr>
            <w:r w:rsidRPr="005D20A9">
              <w:rPr>
                <w:rFonts w:eastAsia="Times New Roman"/>
                <w:b/>
                <w:bCs/>
                <w:color w:val="000000"/>
                <w:szCs w:val="24"/>
                <w:lang w:val="en-US" w:eastAsia="en-US"/>
              </w:rPr>
              <w:t>Defended</w:t>
            </w:r>
          </w:p>
        </w:tc>
      </w:tr>
      <w:tr w:rsidR="004B0A88" w:rsidRPr="005D20A9" w14:paraId="389F1B61" w14:textId="77777777" w:rsidTr="00C22CD3">
        <w:trPr>
          <w:gridBefore w:val="1"/>
          <w:wBefore w:w="6" w:type="dxa"/>
        </w:trPr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71D57DEC" w14:textId="6DDAE0A3" w:rsidR="004B0A88" w:rsidRPr="005D20A9" w:rsidRDefault="001525DE" w:rsidP="006346A1">
            <w:pPr>
              <w:spacing w:line="240" w:lineRule="auto"/>
              <w:ind w:firstLine="0"/>
              <w:rPr>
                <w:rFonts w:eastAsia="Times New Roman"/>
                <w:sz w:val="22"/>
                <w:szCs w:val="22"/>
                <w:lang w:val="en-US"/>
              </w:rPr>
            </w:pPr>
            <w:r w:rsidRPr="005D20A9">
              <w:rPr>
                <w:color w:val="000000"/>
                <w:bdr w:val="none" w:sz="0" w:space="0" w:color="auto" w:frame="1"/>
                <w:shd w:val="clear" w:color="auto" w:fill="FFFFFF"/>
                <w:lang w:val="en-US"/>
              </w:rPr>
              <w:t>Abdullahi Mohamed </w:t>
            </w:r>
          </w:p>
        </w:tc>
        <w:tc>
          <w:tcPr>
            <w:tcW w:w="5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264CC477" w14:textId="2AF8629B" w:rsidR="004B0A88" w:rsidRPr="005D20A9" w:rsidRDefault="001525DE" w:rsidP="006346A1">
            <w:pPr>
              <w:ind w:firstLine="0"/>
              <w:jc w:val="left"/>
              <w:rPr>
                <w:rFonts w:eastAsia="Times New Roman"/>
                <w:bCs/>
                <w:sz w:val="22"/>
                <w:szCs w:val="22"/>
                <w:lang w:val="en-US"/>
              </w:rPr>
            </w:pPr>
            <w:r w:rsidRPr="005D20A9">
              <w:rPr>
                <w:color w:val="000000"/>
                <w:bdr w:val="none" w:sz="0" w:space="0" w:color="auto" w:frame="1"/>
                <w:shd w:val="clear" w:color="auto" w:fill="FFFFFF"/>
                <w:lang w:val="en-US"/>
              </w:rPr>
              <w:t>Data Visualization: Geographic Information Systems in Promoting Public Health and Safety in Buffalo, NY and Erie County. </w:t>
            </w:r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6A19DB46" w14:textId="33F9E01E" w:rsidR="004B0A88" w:rsidRPr="005D20A9" w:rsidRDefault="001525DE" w:rsidP="009B7267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szCs w:val="24"/>
                <w:lang w:val="en-US" w:eastAsia="en-US"/>
              </w:rPr>
              <w:t>Soni</w:t>
            </w:r>
          </w:p>
        </w:tc>
        <w:tc>
          <w:tcPr>
            <w:tcW w:w="2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7CFE08A8" w14:textId="5224F8E2" w:rsidR="00DF243A" w:rsidRPr="005D20A9" w:rsidRDefault="003F3E73" w:rsidP="009D686A">
            <w:pPr>
              <w:jc w:val="right"/>
              <w:rPr>
                <w:szCs w:val="24"/>
                <w:lang w:val="en-US"/>
              </w:rPr>
            </w:pPr>
            <w:r w:rsidRPr="005D20A9">
              <w:rPr>
                <w:szCs w:val="24"/>
                <w:lang w:val="en-US"/>
              </w:rPr>
              <w:t>5/2021</w:t>
            </w:r>
          </w:p>
        </w:tc>
      </w:tr>
      <w:tr w:rsidR="001525DE" w:rsidRPr="005D20A9" w14:paraId="25D6D0F8" w14:textId="77777777" w:rsidTr="00C22CD3">
        <w:trPr>
          <w:gridBefore w:val="1"/>
          <w:wBefore w:w="6" w:type="dxa"/>
        </w:trPr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108BE6D4" w14:textId="7678DE65" w:rsidR="001525DE" w:rsidRPr="005D20A9" w:rsidRDefault="001525DE" w:rsidP="001525DE">
            <w:pPr>
              <w:spacing w:line="240" w:lineRule="auto"/>
              <w:ind w:firstLine="0"/>
              <w:rPr>
                <w:rFonts w:eastAsia="Times New Roman"/>
                <w:sz w:val="22"/>
                <w:szCs w:val="22"/>
                <w:lang w:val="en-US"/>
              </w:rPr>
            </w:pPr>
            <w:r w:rsidRPr="005D20A9">
              <w:rPr>
                <w:color w:val="000000"/>
                <w:bdr w:val="none" w:sz="0" w:space="0" w:color="auto" w:frame="1"/>
                <w:shd w:val="clear" w:color="auto" w:fill="FFFFFF"/>
                <w:lang w:val="en-US"/>
              </w:rPr>
              <w:t>Jessica Trainor </w:t>
            </w:r>
          </w:p>
        </w:tc>
        <w:tc>
          <w:tcPr>
            <w:tcW w:w="5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6222FC73" w14:textId="3F617D7B" w:rsidR="001525DE" w:rsidRPr="005D20A9" w:rsidRDefault="001525DE" w:rsidP="001525DE">
            <w:pPr>
              <w:ind w:firstLine="0"/>
              <w:jc w:val="left"/>
              <w:rPr>
                <w:rFonts w:eastAsia="Times New Roman"/>
                <w:bCs/>
                <w:sz w:val="22"/>
                <w:szCs w:val="22"/>
                <w:lang w:val="en-US"/>
              </w:rPr>
            </w:pPr>
            <w:r w:rsidRPr="005D20A9">
              <w:rPr>
                <w:color w:val="000000"/>
                <w:shd w:val="clear" w:color="auto" w:fill="FFFFFF"/>
                <w:lang w:val="en-US"/>
              </w:rPr>
              <w:t xml:space="preserve">The Impact of Accessible Art Programming </w:t>
            </w:r>
            <w:proofErr w:type="gramStart"/>
            <w:r w:rsidRPr="005D20A9">
              <w:rPr>
                <w:color w:val="000000"/>
                <w:shd w:val="clear" w:color="auto" w:fill="FFFFFF"/>
                <w:lang w:val="en-US"/>
              </w:rPr>
              <w:t>in</w:t>
            </w:r>
            <w:proofErr w:type="gramEnd"/>
            <w:r w:rsidRPr="005D20A9">
              <w:rPr>
                <w:color w:val="000000"/>
                <w:shd w:val="clear" w:color="auto" w:fill="FFFFFF"/>
                <w:lang w:val="en-US"/>
              </w:rPr>
              <w:t xml:space="preserve"> Low-Income Communities </w:t>
            </w:r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733BB2C6" w14:textId="6288CE0E" w:rsidR="001525DE" w:rsidRPr="005D20A9" w:rsidRDefault="001525DE" w:rsidP="001525DE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szCs w:val="24"/>
                <w:lang w:val="en-US" w:eastAsia="en-US"/>
              </w:rPr>
              <w:t>Soni</w:t>
            </w:r>
          </w:p>
        </w:tc>
        <w:tc>
          <w:tcPr>
            <w:tcW w:w="2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54463E74" w14:textId="3F5F9E62" w:rsidR="00DF243A" w:rsidRPr="005D20A9" w:rsidRDefault="00BA7D7D" w:rsidP="009D686A">
            <w:pPr>
              <w:jc w:val="right"/>
              <w:rPr>
                <w:szCs w:val="24"/>
                <w:lang w:val="en-US"/>
              </w:rPr>
            </w:pPr>
            <w:r w:rsidRPr="005D20A9">
              <w:rPr>
                <w:szCs w:val="24"/>
                <w:lang w:val="en-US"/>
              </w:rPr>
              <w:t>5/2021</w:t>
            </w:r>
          </w:p>
        </w:tc>
      </w:tr>
      <w:tr w:rsidR="001525DE" w:rsidRPr="005D20A9" w14:paraId="5A5E8A0F" w14:textId="77777777" w:rsidTr="00C22CD3">
        <w:trPr>
          <w:gridBefore w:val="1"/>
          <w:wBefore w:w="6" w:type="dxa"/>
        </w:trPr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3E2A3085" w14:textId="36A68079" w:rsidR="001525DE" w:rsidRPr="005D20A9" w:rsidRDefault="001525DE" w:rsidP="001525DE">
            <w:pPr>
              <w:spacing w:line="240" w:lineRule="auto"/>
              <w:ind w:firstLine="0"/>
              <w:rPr>
                <w:rFonts w:eastAsia="Times New Roman"/>
                <w:sz w:val="22"/>
                <w:szCs w:val="22"/>
                <w:lang w:val="en-US"/>
              </w:rPr>
            </w:pPr>
            <w:r w:rsidRPr="005D20A9">
              <w:rPr>
                <w:color w:val="000000"/>
                <w:bdr w:val="none" w:sz="0" w:space="0" w:color="auto" w:frame="1"/>
                <w:shd w:val="clear" w:color="auto" w:fill="FFFFFF"/>
                <w:lang w:val="en-US"/>
              </w:rPr>
              <w:t>Amiyah King  </w:t>
            </w:r>
          </w:p>
        </w:tc>
        <w:tc>
          <w:tcPr>
            <w:tcW w:w="5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739422A6" w14:textId="773FEBF2" w:rsidR="001525DE" w:rsidRPr="005D20A9" w:rsidRDefault="001525DE" w:rsidP="001525DE">
            <w:pPr>
              <w:ind w:firstLine="0"/>
              <w:jc w:val="left"/>
              <w:rPr>
                <w:rFonts w:eastAsia="Times New Roman"/>
                <w:bCs/>
                <w:sz w:val="22"/>
                <w:szCs w:val="22"/>
                <w:lang w:val="en-US"/>
              </w:rPr>
            </w:pPr>
            <w:r w:rsidRPr="005D20A9">
              <w:rPr>
                <w:color w:val="000000"/>
                <w:bdr w:val="none" w:sz="0" w:space="0" w:color="auto" w:frame="1"/>
                <w:shd w:val="clear" w:color="auto" w:fill="FFFFFF"/>
                <w:lang w:val="en-US"/>
              </w:rPr>
              <w:t>The Use of Meditation in Organizations and How it Relates to Public Service Motivation</w:t>
            </w:r>
            <w:r w:rsidRPr="005D20A9">
              <w:rPr>
                <w:color w:val="000000"/>
                <w:bdr w:val="none" w:sz="0" w:space="0" w:color="auto" w:frame="1"/>
                <w:shd w:val="clear" w:color="auto" w:fill="FFFFFF"/>
                <w:lang w:val="en-US"/>
              </w:rPr>
              <w:br/>
            </w:r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15022D53" w14:textId="52852ECE" w:rsidR="001525DE" w:rsidRPr="005D20A9" w:rsidRDefault="001525DE" w:rsidP="001525DE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szCs w:val="24"/>
                <w:lang w:val="en-US" w:eastAsia="en-US"/>
              </w:rPr>
              <w:t>Soni</w:t>
            </w:r>
          </w:p>
        </w:tc>
        <w:tc>
          <w:tcPr>
            <w:tcW w:w="2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0F9175BD" w14:textId="1950627E" w:rsidR="00DF243A" w:rsidRPr="005D20A9" w:rsidRDefault="00BA7D7D" w:rsidP="009D686A">
            <w:pPr>
              <w:jc w:val="right"/>
              <w:rPr>
                <w:szCs w:val="24"/>
                <w:lang w:val="en-US"/>
              </w:rPr>
            </w:pPr>
            <w:r w:rsidRPr="005D20A9">
              <w:rPr>
                <w:szCs w:val="24"/>
                <w:lang w:val="en-US"/>
              </w:rPr>
              <w:t>5/2021</w:t>
            </w:r>
          </w:p>
        </w:tc>
      </w:tr>
      <w:tr w:rsidR="001525DE" w:rsidRPr="005D20A9" w14:paraId="5A594CA0" w14:textId="77777777" w:rsidTr="00C22CD3">
        <w:trPr>
          <w:gridBefore w:val="1"/>
          <w:wBefore w:w="6" w:type="dxa"/>
          <w:trHeight w:val="507"/>
        </w:trPr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76F5C537" w14:textId="3D33CF1D" w:rsidR="001525DE" w:rsidRPr="005D20A9" w:rsidRDefault="001525DE" w:rsidP="001525DE">
            <w:pPr>
              <w:spacing w:line="240" w:lineRule="auto"/>
              <w:ind w:firstLine="0"/>
              <w:rPr>
                <w:color w:val="000000"/>
                <w:bdr w:val="none" w:sz="0" w:space="0" w:color="auto" w:frame="1"/>
                <w:shd w:val="clear" w:color="auto" w:fill="FFFFFF"/>
                <w:lang w:val="en-US"/>
              </w:rPr>
            </w:pPr>
            <w:r w:rsidRPr="005D20A9">
              <w:rPr>
                <w:color w:val="000000"/>
                <w:bdr w:val="none" w:sz="0" w:space="0" w:color="auto" w:frame="1"/>
                <w:shd w:val="clear" w:color="auto" w:fill="FFFFFF"/>
                <w:lang w:val="en-US"/>
              </w:rPr>
              <w:t>Ginger Lillis </w:t>
            </w:r>
          </w:p>
        </w:tc>
        <w:tc>
          <w:tcPr>
            <w:tcW w:w="5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4D9BCE0F" w14:textId="5B4DB935" w:rsidR="001525DE" w:rsidRPr="005D20A9" w:rsidRDefault="001525DE" w:rsidP="001525DE">
            <w:pPr>
              <w:ind w:firstLine="0"/>
              <w:jc w:val="left"/>
              <w:rPr>
                <w:rFonts w:eastAsia="Times New Roman"/>
                <w:bCs/>
                <w:sz w:val="22"/>
                <w:szCs w:val="22"/>
                <w:lang w:val="en-US"/>
              </w:rPr>
            </w:pPr>
            <w:r w:rsidRPr="005D20A9">
              <w:rPr>
                <w:color w:val="000000"/>
                <w:bdr w:val="none" w:sz="0" w:space="0" w:color="auto" w:frame="1"/>
                <w:shd w:val="clear" w:color="auto" w:fill="FFFFFF"/>
                <w:lang w:val="en-US"/>
              </w:rPr>
              <w:t>An examination of farmers market incentive usage among SNAP and WIC benefit recipients </w:t>
            </w:r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6D3CF1AF" w14:textId="1B4D00A1" w:rsidR="001525DE" w:rsidRPr="005D20A9" w:rsidRDefault="001525DE" w:rsidP="001525DE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szCs w:val="24"/>
                <w:lang w:val="en-US" w:eastAsia="en-US"/>
              </w:rPr>
              <w:t>Soni</w:t>
            </w:r>
          </w:p>
        </w:tc>
        <w:tc>
          <w:tcPr>
            <w:tcW w:w="2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11F1D14C" w14:textId="77777777" w:rsidR="001525DE" w:rsidRPr="005D20A9" w:rsidRDefault="001525DE" w:rsidP="009D686A">
            <w:pPr>
              <w:jc w:val="right"/>
              <w:rPr>
                <w:szCs w:val="24"/>
                <w:lang w:val="en-US"/>
              </w:rPr>
            </w:pPr>
            <w:r w:rsidRPr="005D20A9">
              <w:rPr>
                <w:szCs w:val="24"/>
                <w:lang w:val="en-US"/>
              </w:rPr>
              <w:t xml:space="preserve"> </w:t>
            </w:r>
          </w:p>
          <w:p w14:paraId="5610B76A" w14:textId="77CBD13A" w:rsidR="00DF243A" w:rsidRPr="005D20A9" w:rsidRDefault="00BA7D7D" w:rsidP="009D686A">
            <w:pPr>
              <w:jc w:val="right"/>
              <w:rPr>
                <w:szCs w:val="24"/>
                <w:lang w:val="en-US"/>
              </w:rPr>
            </w:pPr>
            <w:r w:rsidRPr="005D20A9">
              <w:rPr>
                <w:szCs w:val="24"/>
                <w:lang w:val="en-US"/>
              </w:rPr>
              <w:t>5/2021</w:t>
            </w:r>
          </w:p>
        </w:tc>
      </w:tr>
      <w:tr w:rsidR="001525DE" w:rsidRPr="005D20A9" w14:paraId="08D8DF5E" w14:textId="77777777" w:rsidTr="00C22CD3">
        <w:trPr>
          <w:gridBefore w:val="1"/>
          <w:wBefore w:w="6" w:type="dxa"/>
        </w:trPr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5A66FC31" w14:textId="1C74E4AF" w:rsidR="001525DE" w:rsidRPr="005D20A9" w:rsidRDefault="001525DE" w:rsidP="001525DE">
            <w:pPr>
              <w:spacing w:line="240" w:lineRule="auto"/>
              <w:ind w:firstLine="0"/>
              <w:rPr>
                <w:color w:val="000000"/>
                <w:bdr w:val="none" w:sz="0" w:space="0" w:color="auto" w:frame="1"/>
                <w:shd w:val="clear" w:color="auto" w:fill="FFFFFF"/>
                <w:lang w:val="en-US"/>
              </w:rPr>
            </w:pPr>
            <w:r w:rsidRPr="005D20A9">
              <w:rPr>
                <w:color w:val="000000"/>
                <w:sz w:val="14"/>
                <w:szCs w:val="14"/>
                <w:bdr w:val="none" w:sz="0" w:space="0" w:color="auto" w:frame="1"/>
                <w:shd w:val="clear" w:color="auto" w:fill="FFFFFF"/>
                <w:lang w:val="en-US"/>
              </w:rPr>
              <w:t> </w:t>
            </w:r>
            <w:r w:rsidRPr="005D20A9">
              <w:rPr>
                <w:color w:val="000000"/>
                <w:bdr w:val="none" w:sz="0" w:space="0" w:color="auto" w:frame="1"/>
                <w:shd w:val="clear" w:color="auto" w:fill="FFFFFF"/>
                <w:lang w:val="en-US"/>
              </w:rPr>
              <w:t>Joi Patterson </w:t>
            </w:r>
          </w:p>
        </w:tc>
        <w:tc>
          <w:tcPr>
            <w:tcW w:w="5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3BE5DB03" w14:textId="055F74D1" w:rsidR="001525DE" w:rsidRPr="005D20A9" w:rsidRDefault="001525DE" w:rsidP="001525DE">
            <w:pPr>
              <w:ind w:firstLine="0"/>
              <w:jc w:val="left"/>
              <w:rPr>
                <w:rFonts w:eastAsia="Times New Roman"/>
                <w:bCs/>
                <w:sz w:val="22"/>
                <w:szCs w:val="22"/>
                <w:lang w:val="en-US"/>
              </w:rPr>
            </w:pPr>
            <w:r w:rsidRPr="005D20A9">
              <w:rPr>
                <w:color w:val="000000"/>
                <w:shd w:val="clear" w:color="auto" w:fill="FFFFFF"/>
                <w:lang w:val="en-US"/>
              </w:rPr>
              <w:t>Equity for African American Communities through Community Land Trusts: How displacement, gentrification, and wealth accumulation are impacted by this nonprofit </w:t>
            </w:r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7C0FDB8D" w14:textId="66484495" w:rsidR="001525DE" w:rsidRPr="005D20A9" w:rsidRDefault="001525DE" w:rsidP="001525DE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szCs w:val="24"/>
                <w:lang w:val="en-US" w:eastAsia="en-US"/>
              </w:rPr>
              <w:t>Soni</w:t>
            </w:r>
          </w:p>
        </w:tc>
        <w:tc>
          <w:tcPr>
            <w:tcW w:w="2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1DF23EE0" w14:textId="77777777" w:rsidR="001525DE" w:rsidRPr="005D20A9" w:rsidRDefault="001525DE" w:rsidP="009D686A">
            <w:pPr>
              <w:jc w:val="right"/>
              <w:rPr>
                <w:szCs w:val="24"/>
                <w:lang w:val="en-US"/>
              </w:rPr>
            </w:pPr>
            <w:r w:rsidRPr="005D20A9">
              <w:rPr>
                <w:szCs w:val="24"/>
                <w:lang w:val="en-US"/>
              </w:rPr>
              <w:t xml:space="preserve"> </w:t>
            </w:r>
          </w:p>
          <w:p w14:paraId="0766ABC8" w14:textId="52BE4F14" w:rsidR="00BA7D7D" w:rsidRPr="005D20A9" w:rsidRDefault="00BA7D7D" w:rsidP="009D686A">
            <w:pPr>
              <w:jc w:val="right"/>
              <w:rPr>
                <w:szCs w:val="24"/>
                <w:lang w:val="en-US"/>
              </w:rPr>
            </w:pPr>
            <w:r w:rsidRPr="005D20A9">
              <w:rPr>
                <w:szCs w:val="24"/>
                <w:lang w:val="en-US"/>
              </w:rPr>
              <w:t>5/2021</w:t>
            </w:r>
          </w:p>
        </w:tc>
      </w:tr>
      <w:tr w:rsidR="001525DE" w:rsidRPr="005D20A9" w14:paraId="33D7506F" w14:textId="77777777" w:rsidTr="00C22CD3">
        <w:trPr>
          <w:gridBefore w:val="1"/>
          <w:wBefore w:w="6" w:type="dxa"/>
        </w:trPr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0F89DED6" w14:textId="65D6451A" w:rsidR="001525DE" w:rsidRPr="005D20A9" w:rsidRDefault="001525DE" w:rsidP="001525DE">
            <w:pPr>
              <w:spacing w:line="240" w:lineRule="auto"/>
              <w:ind w:firstLine="0"/>
              <w:jc w:val="left"/>
              <w:rPr>
                <w:color w:val="000000"/>
                <w:bdr w:val="none" w:sz="0" w:space="0" w:color="auto" w:frame="1"/>
                <w:shd w:val="clear" w:color="auto" w:fill="FFFFFF"/>
                <w:lang w:val="en-US"/>
              </w:rPr>
            </w:pPr>
            <w:r w:rsidRPr="005D20A9">
              <w:rPr>
                <w:color w:val="000000"/>
                <w:bdr w:val="none" w:sz="0" w:space="0" w:color="auto" w:frame="1"/>
                <w:shd w:val="clear" w:color="auto" w:fill="FFFFFF"/>
                <w:lang w:val="en-US"/>
              </w:rPr>
              <w:t>Kham Sian Sang </w:t>
            </w:r>
          </w:p>
        </w:tc>
        <w:tc>
          <w:tcPr>
            <w:tcW w:w="5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3736641A" w14:textId="510659F0" w:rsidR="001525DE" w:rsidRPr="005D20A9" w:rsidRDefault="001525DE" w:rsidP="001525DE">
            <w:pPr>
              <w:ind w:firstLine="0"/>
              <w:jc w:val="left"/>
              <w:rPr>
                <w:rFonts w:eastAsia="Times New Roman"/>
                <w:bCs/>
                <w:sz w:val="22"/>
                <w:szCs w:val="22"/>
                <w:lang w:val="en-US"/>
              </w:rPr>
            </w:pPr>
            <w:r w:rsidRPr="005D20A9">
              <w:rPr>
                <w:color w:val="000000"/>
                <w:shd w:val="clear" w:color="auto" w:fill="FFFFFF"/>
                <w:lang w:val="en-US"/>
              </w:rPr>
              <w:t xml:space="preserve">Future Crisis: Changing Local Public Policy Can Help Refugee Community Leaders Better Serve Their Community </w:t>
            </w:r>
            <w:r w:rsidR="00146E72" w:rsidRPr="005D20A9">
              <w:rPr>
                <w:color w:val="000000"/>
                <w:shd w:val="clear" w:color="auto" w:fill="FFFFFF"/>
                <w:lang w:val="en-US"/>
              </w:rPr>
              <w:t>by</w:t>
            </w:r>
            <w:r w:rsidRPr="005D20A9">
              <w:rPr>
                <w:color w:val="000000"/>
                <w:shd w:val="clear" w:color="auto" w:fill="FFFFFF"/>
                <w:lang w:val="en-US"/>
              </w:rPr>
              <w:t xml:space="preserve"> Allowing Them as An Authorized Representative </w:t>
            </w:r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3CAB014D" w14:textId="12D6E999" w:rsidR="001525DE" w:rsidRPr="005D20A9" w:rsidRDefault="001525DE" w:rsidP="001525DE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szCs w:val="24"/>
                <w:lang w:val="en-US" w:eastAsia="en-US"/>
              </w:rPr>
              <w:t>Soni</w:t>
            </w:r>
          </w:p>
        </w:tc>
        <w:tc>
          <w:tcPr>
            <w:tcW w:w="2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33CD285A" w14:textId="77777777" w:rsidR="001525DE" w:rsidRPr="005D20A9" w:rsidRDefault="001525DE" w:rsidP="001525DE">
            <w:pPr>
              <w:jc w:val="right"/>
              <w:rPr>
                <w:szCs w:val="24"/>
                <w:lang w:val="en-US"/>
              </w:rPr>
            </w:pPr>
            <w:r w:rsidRPr="005D20A9">
              <w:rPr>
                <w:szCs w:val="24"/>
                <w:lang w:val="en-US"/>
              </w:rPr>
              <w:t xml:space="preserve"> </w:t>
            </w:r>
          </w:p>
          <w:p w14:paraId="52B1F1E1" w14:textId="77777777" w:rsidR="003F3E73" w:rsidRPr="005D20A9" w:rsidRDefault="003F3E73" w:rsidP="003F3E73">
            <w:pPr>
              <w:rPr>
                <w:szCs w:val="24"/>
                <w:lang w:val="en-US"/>
              </w:rPr>
            </w:pPr>
          </w:p>
          <w:p w14:paraId="075DC83C" w14:textId="0638F587" w:rsidR="003F3E73" w:rsidRPr="005D20A9" w:rsidRDefault="003F3E73" w:rsidP="00930CF7">
            <w:pPr>
              <w:tabs>
                <w:tab w:val="left" w:pos="930"/>
              </w:tabs>
              <w:jc w:val="right"/>
              <w:rPr>
                <w:szCs w:val="24"/>
                <w:lang w:val="en-US"/>
              </w:rPr>
            </w:pPr>
            <w:r w:rsidRPr="005D20A9">
              <w:rPr>
                <w:szCs w:val="24"/>
                <w:lang w:val="en-US"/>
              </w:rPr>
              <w:tab/>
              <w:t>5/2021</w:t>
            </w:r>
          </w:p>
        </w:tc>
      </w:tr>
      <w:tr w:rsidR="00ED753E" w:rsidRPr="005D20A9" w14:paraId="47A51444" w14:textId="77777777" w:rsidTr="00C22CD3">
        <w:trPr>
          <w:gridBefore w:val="1"/>
          <w:wBefore w:w="6" w:type="dxa"/>
        </w:trPr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32C80EA2" w14:textId="15822777" w:rsidR="00ED753E" w:rsidRPr="005D20A9" w:rsidRDefault="00ED753E" w:rsidP="001525DE">
            <w:pPr>
              <w:spacing w:line="240" w:lineRule="auto"/>
              <w:ind w:firstLine="0"/>
              <w:rPr>
                <w:rFonts w:eastAsia="Times New Roman"/>
                <w:bCs/>
                <w:sz w:val="22"/>
                <w:szCs w:val="22"/>
                <w:lang w:val="en-US"/>
              </w:rPr>
            </w:pPr>
            <w:r w:rsidRPr="005D20A9">
              <w:rPr>
                <w:rFonts w:eastAsia="Times New Roman"/>
                <w:bCs/>
                <w:sz w:val="22"/>
                <w:szCs w:val="22"/>
                <w:lang w:val="en-US"/>
              </w:rPr>
              <w:t>Keiona Carter</w:t>
            </w:r>
          </w:p>
        </w:tc>
        <w:tc>
          <w:tcPr>
            <w:tcW w:w="5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3FE63C4F" w14:textId="242F59CC" w:rsidR="00ED753E" w:rsidRPr="005D20A9" w:rsidRDefault="00B82239" w:rsidP="001525DE">
            <w:pPr>
              <w:ind w:firstLine="0"/>
              <w:jc w:val="left"/>
              <w:rPr>
                <w:rFonts w:eastAsia="Times New Roman"/>
                <w:bCs/>
                <w:sz w:val="22"/>
                <w:szCs w:val="22"/>
                <w:lang w:val="en-US"/>
              </w:rPr>
            </w:pPr>
            <w:r w:rsidRPr="005D20A9">
              <w:rPr>
                <w:rFonts w:eastAsia="Times New Roman"/>
                <w:bCs/>
                <w:sz w:val="22"/>
                <w:szCs w:val="22"/>
                <w:lang w:val="en-US"/>
              </w:rPr>
              <w:t>A Look into Opioid Use Disorder in Pregnant Women and the Opioid Navigator Program of WNY</w:t>
            </w:r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7EA48C45" w14:textId="328D8665" w:rsidR="00ED753E" w:rsidRPr="005D20A9" w:rsidRDefault="00A84438" w:rsidP="001525DE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szCs w:val="24"/>
                <w:lang w:val="en-US" w:eastAsia="en-US"/>
              </w:rPr>
              <w:t>Ranahan</w:t>
            </w:r>
          </w:p>
        </w:tc>
        <w:tc>
          <w:tcPr>
            <w:tcW w:w="2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09A630A6" w14:textId="032DA767" w:rsidR="00ED753E" w:rsidRPr="005D20A9" w:rsidRDefault="00A84438" w:rsidP="00311A74">
            <w:pPr>
              <w:jc w:val="right"/>
              <w:rPr>
                <w:szCs w:val="24"/>
                <w:lang w:val="en-US"/>
              </w:rPr>
            </w:pPr>
            <w:r w:rsidRPr="005D20A9">
              <w:rPr>
                <w:szCs w:val="24"/>
                <w:lang w:val="en-US"/>
              </w:rPr>
              <w:t>5/2021</w:t>
            </w:r>
          </w:p>
        </w:tc>
      </w:tr>
      <w:tr w:rsidR="00ED753E" w:rsidRPr="005D20A9" w14:paraId="71B8D4A6" w14:textId="77777777" w:rsidTr="00C22CD3">
        <w:trPr>
          <w:gridBefore w:val="1"/>
          <w:wBefore w:w="6" w:type="dxa"/>
        </w:trPr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230744E1" w14:textId="34D76F20" w:rsidR="00ED753E" w:rsidRPr="005D20A9" w:rsidRDefault="00A84438" w:rsidP="001525DE">
            <w:pPr>
              <w:spacing w:line="240" w:lineRule="auto"/>
              <w:ind w:firstLine="0"/>
              <w:rPr>
                <w:rFonts w:eastAsia="Times New Roman"/>
                <w:bCs/>
                <w:sz w:val="22"/>
                <w:szCs w:val="22"/>
                <w:lang w:val="en-US"/>
              </w:rPr>
            </w:pPr>
            <w:r w:rsidRPr="005D20A9">
              <w:rPr>
                <w:rFonts w:eastAsia="Times New Roman"/>
                <w:bCs/>
                <w:sz w:val="22"/>
                <w:szCs w:val="22"/>
                <w:lang w:val="en-US"/>
              </w:rPr>
              <w:t>Kaley Donaldson</w:t>
            </w:r>
          </w:p>
        </w:tc>
        <w:tc>
          <w:tcPr>
            <w:tcW w:w="5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68EA2CD9" w14:textId="0A79B8A5" w:rsidR="00ED753E" w:rsidRPr="005D20A9" w:rsidRDefault="00B37FA3" w:rsidP="001525DE">
            <w:pPr>
              <w:ind w:firstLine="0"/>
              <w:jc w:val="left"/>
              <w:rPr>
                <w:rFonts w:eastAsia="Times New Roman"/>
                <w:bCs/>
                <w:sz w:val="22"/>
                <w:szCs w:val="22"/>
                <w:lang w:val="en-US"/>
              </w:rPr>
            </w:pPr>
            <w:r w:rsidRPr="005D20A9">
              <w:rPr>
                <w:rFonts w:eastAsia="Times New Roman"/>
                <w:bCs/>
                <w:sz w:val="22"/>
                <w:szCs w:val="22"/>
                <w:lang w:val="en-US"/>
              </w:rPr>
              <w:t>Diaper Need in Erie County</w:t>
            </w:r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7AC77B1D" w14:textId="3F0D94C8" w:rsidR="00ED753E" w:rsidRPr="005D20A9" w:rsidRDefault="002D087E" w:rsidP="001525DE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szCs w:val="24"/>
                <w:lang w:val="en-US" w:eastAsia="en-US"/>
              </w:rPr>
              <w:t>Brown</w:t>
            </w:r>
            <w:r w:rsidR="005D20A9" w:rsidRPr="005D20A9">
              <w:rPr>
                <w:rFonts w:eastAsia="Times New Roman"/>
                <w:szCs w:val="24"/>
                <w:lang w:val="en-US" w:eastAsia="en-US"/>
              </w:rPr>
              <w:t>/Ceesay</w:t>
            </w:r>
          </w:p>
        </w:tc>
        <w:tc>
          <w:tcPr>
            <w:tcW w:w="2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51CAF228" w14:textId="4E810B70" w:rsidR="00022519" w:rsidRPr="005D20A9" w:rsidRDefault="00022519" w:rsidP="00311A74">
            <w:pPr>
              <w:jc w:val="right"/>
              <w:rPr>
                <w:szCs w:val="24"/>
                <w:lang w:val="en-US"/>
              </w:rPr>
            </w:pPr>
            <w:r w:rsidRPr="005D20A9">
              <w:rPr>
                <w:szCs w:val="24"/>
                <w:lang w:val="en-US"/>
              </w:rPr>
              <w:t>5/2021</w:t>
            </w:r>
          </w:p>
        </w:tc>
      </w:tr>
      <w:tr w:rsidR="00ED753E" w:rsidRPr="005D20A9" w14:paraId="17C82789" w14:textId="77777777" w:rsidTr="00C22CD3">
        <w:trPr>
          <w:gridBefore w:val="1"/>
          <w:wBefore w:w="6" w:type="dxa"/>
        </w:trPr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5AC2E8A0" w14:textId="6E3792EB" w:rsidR="00ED753E" w:rsidRPr="005D20A9" w:rsidRDefault="00A84438" w:rsidP="001525DE">
            <w:pPr>
              <w:spacing w:line="240" w:lineRule="auto"/>
              <w:ind w:firstLine="0"/>
              <w:rPr>
                <w:rFonts w:eastAsia="Times New Roman"/>
                <w:bCs/>
                <w:sz w:val="22"/>
                <w:szCs w:val="22"/>
                <w:lang w:val="en-US"/>
              </w:rPr>
            </w:pPr>
            <w:r w:rsidRPr="005D20A9">
              <w:rPr>
                <w:rFonts w:eastAsia="Times New Roman"/>
                <w:bCs/>
                <w:sz w:val="22"/>
                <w:szCs w:val="22"/>
                <w:lang w:val="en-US"/>
              </w:rPr>
              <w:t>Shiana D Eves</w:t>
            </w:r>
          </w:p>
        </w:tc>
        <w:tc>
          <w:tcPr>
            <w:tcW w:w="5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026339F0" w14:textId="006055C3" w:rsidR="00ED753E" w:rsidRPr="005D20A9" w:rsidRDefault="00A74FF5" w:rsidP="001525DE">
            <w:pPr>
              <w:ind w:firstLine="0"/>
              <w:jc w:val="left"/>
              <w:rPr>
                <w:rFonts w:eastAsia="Times New Roman"/>
                <w:bCs/>
                <w:sz w:val="22"/>
                <w:szCs w:val="22"/>
                <w:lang w:val="en-US"/>
              </w:rPr>
            </w:pPr>
            <w:r w:rsidRPr="005D20A9">
              <w:rPr>
                <w:rFonts w:eastAsia="Times New Roman"/>
                <w:bCs/>
                <w:sz w:val="22"/>
                <w:szCs w:val="22"/>
                <w:lang w:val="en-US"/>
              </w:rPr>
              <w:t>Potential Paths to Prostitution in Buffalo</w:t>
            </w:r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33B270AC" w14:textId="6D820949" w:rsidR="00ED753E" w:rsidRPr="005D20A9" w:rsidRDefault="002D087E" w:rsidP="001525DE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szCs w:val="24"/>
                <w:lang w:val="en-US" w:eastAsia="en-US"/>
              </w:rPr>
              <w:t>Brown</w:t>
            </w:r>
            <w:r w:rsidR="005D20A9" w:rsidRPr="005D20A9">
              <w:rPr>
                <w:rFonts w:eastAsia="Times New Roman"/>
                <w:szCs w:val="24"/>
                <w:lang w:val="en-US" w:eastAsia="en-US"/>
              </w:rPr>
              <w:t>/Ceesay</w:t>
            </w:r>
          </w:p>
        </w:tc>
        <w:tc>
          <w:tcPr>
            <w:tcW w:w="2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5F995113" w14:textId="47FE0BF3" w:rsidR="00ED753E" w:rsidRPr="005D20A9" w:rsidRDefault="00311A74" w:rsidP="00311A74">
            <w:pPr>
              <w:jc w:val="right"/>
              <w:rPr>
                <w:szCs w:val="24"/>
                <w:lang w:val="en-US"/>
              </w:rPr>
            </w:pPr>
            <w:r w:rsidRPr="005D20A9">
              <w:rPr>
                <w:szCs w:val="24"/>
                <w:lang w:val="en-US"/>
              </w:rPr>
              <w:t>5/2021</w:t>
            </w:r>
          </w:p>
        </w:tc>
      </w:tr>
      <w:tr w:rsidR="00ED753E" w:rsidRPr="005D20A9" w14:paraId="01E957F0" w14:textId="77777777" w:rsidTr="00C22CD3">
        <w:trPr>
          <w:gridBefore w:val="1"/>
          <w:wBefore w:w="6" w:type="dxa"/>
        </w:trPr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74A1803E" w14:textId="2B987ECC" w:rsidR="00ED753E" w:rsidRPr="005D20A9" w:rsidRDefault="00A84438" w:rsidP="001525DE">
            <w:pPr>
              <w:spacing w:line="240" w:lineRule="auto"/>
              <w:ind w:firstLine="0"/>
              <w:rPr>
                <w:rFonts w:eastAsia="Times New Roman"/>
                <w:bCs/>
                <w:sz w:val="22"/>
                <w:szCs w:val="22"/>
                <w:lang w:val="en-US"/>
              </w:rPr>
            </w:pPr>
            <w:r w:rsidRPr="005D20A9">
              <w:rPr>
                <w:rFonts w:eastAsia="Times New Roman"/>
                <w:bCs/>
                <w:sz w:val="22"/>
                <w:szCs w:val="22"/>
                <w:lang w:val="en-US"/>
              </w:rPr>
              <w:t>Katlyn Keane</w:t>
            </w:r>
          </w:p>
        </w:tc>
        <w:tc>
          <w:tcPr>
            <w:tcW w:w="5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72C1C3AE" w14:textId="33E84AB1" w:rsidR="00ED753E" w:rsidRPr="005D20A9" w:rsidRDefault="00A74FF5" w:rsidP="001525DE">
            <w:pPr>
              <w:ind w:firstLine="0"/>
              <w:jc w:val="left"/>
              <w:rPr>
                <w:rFonts w:eastAsia="Times New Roman"/>
                <w:bCs/>
                <w:sz w:val="22"/>
                <w:szCs w:val="22"/>
                <w:lang w:val="en-US"/>
              </w:rPr>
            </w:pPr>
            <w:r w:rsidRPr="005D20A9">
              <w:rPr>
                <w:rFonts w:eastAsia="Times New Roman"/>
                <w:bCs/>
                <w:sz w:val="22"/>
                <w:szCs w:val="22"/>
                <w:lang w:val="en-US"/>
              </w:rPr>
              <w:t>Strategic Planning: A Case Study of Justice for Migrant Families, 501(c)3</w:t>
            </w:r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0E7CDF7A" w14:textId="71FD904C" w:rsidR="00ED753E" w:rsidRPr="005D20A9" w:rsidRDefault="00930CF7" w:rsidP="001525DE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szCs w:val="24"/>
                <w:lang w:val="en-US" w:eastAsia="en-US"/>
              </w:rPr>
              <w:t>Brown</w:t>
            </w:r>
            <w:r w:rsidR="005D20A9" w:rsidRPr="005D20A9">
              <w:rPr>
                <w:rFonts w:eastAsia="Times New Roman"/>
                <w:szCs w:val="24"/>
                <w:lang w:val="en-US" w:eastAsia="en-US"/>
              </w:rPr>
              <w:t>/Ceesay</w:t>
            </w:r>
          </w:p>
        </w:tc>
        <w:tc>
          <w:tcPr>
            <w:tcW w:w="2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67960922" w14:textId="49DD6770" w:rsidR="00ED753E" w:rsidRPr="005D20A9" w:rsidRDefault="00311A74" w:rsidP="00311A74">
            <w:pPr>
              <w:jc w:val="right"/>
              <w:rPr>
                <w:szCs w:val="24"/>
                <w:lang w:val="en-US"/>
              </w:rPr>
            </w:pPr>
            <w:r w:rsidRPr="005D20A9">
              <w:rPr>
                <w:szCs w:val="24"/>
                <w:lang w:val="en-US"/>
              </w:rPr>
              <w:t>5/2021</w:t>
            </w:r>
          </w:p>
        </w:tc>
      </w:tr>
      <w:tr w:rsidR="00ED753E" w:rsidRPr="005D20A9" w14:paraId="1C9D474E" w14:textId="77777777" w:rsidTr="00C22CD3">
        <w:trPr>
          <w:gridBefore w:val="1"/>
          <w:wBefore w:w="6" w:type="dxa"/>
        </w:trPr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129A01BD" w14:textId="254791ED" w:rsidR="00ED753E" w:rsidRPr="005D20A9" w:rsidRDefault="00A84438" w:rsidP="001525DE">
            <w:pPr>
              <w:spacing w:line="240" w:lineRule="auto"/>
              <w:ind w:firstLine="0"/>
              <w:rPr>
                <w:rFonts w:eastAsia="Times New Roman"/>
                <w:bCs/>
                <w:sz w:val="22"/>
                <w:szCs w:val="22"/>
                <w:lang w:val="en-US"/>
              </w:rPr>
            </w:pPr>
            <w:r w:rsidRPr="005D20A9">
              <w:rPr>
                <w:rFonts w:eastAsia="Times New Roman"/>
                <w:bCs/>
                <w:sz w:val="22"/>
                <w:szCs w:val="22"/>
                <w:lang w:val="en-US"/>
              </w:rPr>
              <w:t>Elda A Pichardo</w:t>
            </w:r>
          </w:p>
        </w:tc>
        <w:tc>
          <w:tcPr>
            <w:tcW w:w="5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394158CC" w14:textId="7418308C" w:rsidR="00ED753E" w:rsidRPr="005D20A9" w:rsidRDefault="00022519" w:rsidP="00022519">
            <w:pPr>
              <w:ind w:firstLine="0"/>
              <w:jc w:val="left"/>
              <w:rPr>
                <w:rFonts w:eastAsia="Times New Roman"/>
                <w:bCs/>
                <w:sz w:val="22"/>
                <w:szCs w:val="22"/>
                <w:lang w:val="en-US"/>
              </w:rPr>
            </w:pPr>
            <w:r w:rsidRPr="005D20A9">
              <w:rPr>
                <w:rFonts w:eastAsia="Times New Roman"/>
                <w:bCs/>
                <w:sz w:val="22"/>
                <w:szCs w:val="22"/>
                <w:lang w:val="en-US"/>
              </w:rPr>
              <w:t xml:space="preserve">The Emergence of the </w:t>
            </w:r>
            <w:r w:rsidR="00146E72" w:rsidRPr="005D20A9">
              <w:rPr>
                <w:rFonts w:eastAsia="Times New Roman"/>
                <w:bCs/>
                <w:sz w:val="22"/>
                <w:szCs w:val="22"/>
                <w:lang w:val="en-US"/>
              </w:rPr>
              <w:t>Hispanic Heritage</w:t>
            </w:r>
            <w:r w:rsidRPr="005D20A9">
              <w:rPr>
                <w:rFonts w:eastAsia="Times New Roman"/>
                <w:bCs/>
                <w:sz w:val="22"/>
                <w:szCs w:val="22"/>
                <w:lang w:val="en-US"/>
              </w:rPr>
              <w:t xml:space="preserve"> Cultural Institute in Buffalo, New York’s West Side: the challenges facing </w:t>
            </w:r>
            <w:r w:rsidR="00146E72" w:rsidRPr="005D20A9">
              <w:rPr>
                <w:rFonts w:eastAsia="Times New Roman"/>
                <w:bCs/>
                <w:sz w:val="22"/>
                <w:szCs w:val="22"/>
                <w:lang w:val="en-US"/>
              </w:rPr>
              <w:t>the community</w:t>
            </w:r>
            <w:r w:rsidRPr="005D20A9">
              <w:rPr>
                <w:rFonts w:eastAsia="Times New Roman"/>
                <w:bCs/>
                <w:sz w:val="22"/>
                <w:szCs w:val="22"/>
                <w:lang w:val="en-US"/>
              </w:rPr>
              <w:t xml:space="preserve"> and the institute that will serve them.</w:t>
            </w:r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1AF8593C" w14:textId="23321B4F" w:rsidR="00ED753E" w:rsidRPr="005D20A9" w:rsidRDefault="00930CF7" w:rsidP="001525DE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szCs w:val="24"/>
                <w:lang w:val="en-US" w:eastAsia="en-US"/>
              </w:rPr>
              <w:t>Brown</w:t>
            </w:r>
            <w:r w:rsidR="005D20A9" w:rsidRPr="005D20A9">
              <w:rPr>
                <w:rFonts w:eastAsia="Times New Roman"/>
                <w:szCs w:val="24"/>
                <w:lang w:val="en-US" w:eastAsia="en-US"/>
              </w:rPr>
              <w:t>/Ceesay</w:t>
            </w:r>
          </w:p>
        </w:tc>
        <w:tc>
          <w:tcPr>
            <w:tcW w:w="2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178C3E64" w14:textId="77777777" w:rsidR="00ED753E" w:rsidRPr="005D20A9" w:rsidRDefault="00ED753E" w:rsidP="001525DE">
            <w:pPr>
              <w:jc w:val="right"/>
              <w:rPr>
                <w:szCs w:val="24"/>
                <w:lang w:val="en-US"/>
              </w:rPr>
            </w:pPr>
          </w:p>
          <w:p w14:paraId="44842571" w14:textId="01569F21" w:rsidR="00311A74" w:rsidRPr="005D20A9" w:rsidRDefault="00311A74" w:rsidP="00311A74">
            <w:pPr>
              <w:jc w:val="right"/>
              <w:rPr>
                <w:szCs w:val="24"/>
                <w:lang w:val="en-US"/>
              </w:rPr>
            </w:pPr>
            <w:r w:rsidRPr="005D20A9">
              <w:rPr>
                <w:szCs w:val="24"/>
                <w:lang w:val="en-US"/>
              </w:rPr>
              <w:t>5/2021</w:t>
            </w:r>
          </w:p>
        </w:tc>
      </w:tr>
      <w:tr w:rsidR="00ED753E" w:rsidRPr="005D20A9" w14:paraId="2DE6C57D" w14:textId="77777777" w:rsidTr="00C22CD3">
        <w:trPr>
          <w:gridBefore w:val="1"/>
          <w:wBefore w:w="6" w:type="dxa"/>
        </w:trPr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58C53A59" w14:textId="7E26C2BB" w:rsidR="00ED753E" w:rsidRPr="005D20A9" w:rsidRDefault="00A84438" w:rsidP="001525DE">
            <w:pPr>
              <w:spacing w:line="240" w:lineRule="auto"/>
              <w:ind w:firstLine="0"/>
              <w:rPr>
                <w:rFonts w:eastAsia="Times New Roman"/>
                <w:bCs/>
                <w:sz w:val="22"/>
                <w:szCs w:val="22"/>
                <w:lang w:val="en-US"/>
              </w:rPr>
            </w:pPr>
            <w:r w:rsidRPr="005D20A9">
              <w:rPr>
                <w:rFonts w:eastAsia="Times New Roman"/>
                <w:bCs/>
                <w:sz w:val="22"/>
                <w:szCs w:val="22"/>
                <w:lang w:val="en-US"/>
              </w:rPr>
              <w:t>Jared Voelker</w:t>
            </w:r>
          </w:p>
        </w:tc>
        <w:tc>
          <w:tcPr>
            <w:tcW w:w="5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215C5F52" w14:textId="643952E7" w:rsidR="00ED753E" w:rsidRPr="005D20A9" w:rsidRDefault="00DF243A" w:rsidP="001525DE">
            <w:pPr>
              <w:ind w:firstLine="0"/>
              <w:jc w:val="left"/>
              <w:rPr>
                <w:rFonts w:eastAsia="Times New Roman"/>
                <w:bCs/>
                <w:sz w:val="22"/>
                <w:szCs w:val="22"/>
                <w:lang w:val="en-US"/>
              </w:rPr>
            </w:pPr>
            <w:r w:rsidRPr="005D20A9">
              <w:rPr>
                <w:rFonts w:eastAsia="Times New Roman"/>
                <w:bCs/>
                <w:sz w:val="22"/>
                <w:szCs w:val="22"/>
                <w:lang w:val="en-US"/>
              </w:rPr>
              <w:t>The Higher Calling in Higher Ed: Public Service Motivations of SUNY Educational Support Staff</w:t>
            </w:r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6FC19159" w14:textId="30B159A8" w:rsidR="00ED753E" w:rsidRPr="005D20A9" w:rsidRDefault="00930CF7" w:rsidP="001525DE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szCs w:val="24"/>
                <w:lang w:val="en-US" w:eastAsia="en-US"/>
              </w:rPr>
              <w:t>Brown</w:t>
            </w:r>
            <w:r w:rsidR="005D20A9" w:rsidRPr="005D20A9">
              <w:rPr>
                <w:rFonts w:eastAsia="Times New Roman"/>
                <w:szCs w:val="24"/>
                <w:lang w:val="en-US" w:eastAsia="en-US"/>
              </w:rPr>
              <w:t>/Ceesay</w:t>
            </w:r>
          </w:p>
        </w:tc>
        <w:tc>
          <w:tcPr>
            <w:tcW w:w="2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6FF1E4E3" w14:textId="79D405A2" w:rsidR="00ED753E" w:rsidRPr="005D20A9" w:rsidRDefault="00DF243A" w:rsidP="00DF243A">
            <w:pPr>
              <w:jc w:val="right"/>
              <w:rPr>
                <w:szCs w:val="24"/>
                <w:lang w:val="en-US"/>
              </w:rPr>
            </w:pPr>
            <w:r w:rsidRPr="005D20A9">
              <w:rPr>
                <w:szCs w:val="24"/>
                <w:lang w:val="en-US"/>
              </w:rPr>
              <w:t>5/2021</w:t>
            </w:r>
          </w:p>
        </w:tc>
      </w:tr>
      <w:tr w:rsidR="001525DE" w:rsidRPr="005D20A9" w14:paraId="3877E700" w14:textId="77777777" w:rsidTr="00C22CD3">
        <w:trPr>
          <w:gridBefore w:val="1"/>
          <w:wBefore w:w="6" w:type="dxa"/>
        </w:trPr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39110BBE" w14:textId="47C9F1CA" w:rsidR="001525DE" w:rsidRPr="005D20A9" w:rsidRDefault="001525DE" w:rsidP="001525DE">
            <w:pPr>
              <w:spacing w:line="240" w:lineRule="auto"/>
              <w:ind w:firstLine="0"/>
              <w:rPr>
                <w:rFonts w:eastAsia="Times New Roman"/>
                <w:bCs/>
                <w:sz w:val="22"/>
                <w:szCs w:val="22"/>
                <w:lang w:val="en-US"/>
              </w:rPr>
            </w:pPr>
            <w:r w:rsidRPr="005D20A9">
              <w:rPr>
                <w:rFonts w:eastAsia="Times New Roman"/>
                <w:bCs/>
                <w:sz w:val="22"/>
                <w:szCs w:val="22"/>
                <w:lang w:val="en-US"/>
              </w:rPr>
              <w:t>Norman Simmons</w:t>
            </w:r>
          </w:p>
        </w:tc>
        <w:tc>
          <w:tcPr>
            <w:tcW w:w="5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0E4DC432" w14:textId="77777777" w:rsidR="001525DE" w:rsidRDefault="001525DE" w:rsidP="001525DE">
            <w:pPr>
              <w:ind w:firstLine="0"/>
              <w:jc w:val="left"/>
              <w:rPr>
                <w:rFonts w:eastAsia="Times New Roman"/>
                <w:bCs/>
                <w:sz w:val="22"/>
                <w:szCs w:val="22"/>
                <w:lang w:val="en-US"/>
              </w:rPr>
            </w:pPr>
            <w:r w:rsidRPr="005D20A9">
              <w:rPr>
                <w:rFonts w:eastAsia="Times New Roman"/>
                <w:bCs/>
                <w:sz w:val="22"/>
                <w:szCs w:val="22"/>
                <w:lang w:val="en-US"/>
              </w:rPr>
              <w:t>Impact of Navigation Programs on Cancer Screening Rates at Jordan Health in Rochester, New York</w:t>
            </w:r>
          </w:p>
          <w:p w14:paraId="0DE79797" w14:textId="77777777" w:rsidR="005D20A9" w:rsidRDefault="005D20A9" w:rsidP="001525DE">
            <w:pPr>
              <w:ind w:firstLine="0"/>
              <w:jc w:val="left"/>
              <w:rPr>
                <w:rFonts w:eastAsia="Times New Roman"/>
                <w:bCs/>
                <w:sz w:val="22"/>
                <w:szCs w:val="22"/>
                <w:lang w:val="en-US"/>
              </w:rPr>
            </w:pPr>
          </w:p>
          <w:p w14:paraId="2DFB188B" w14:textId="03049D21" w:rsidR="005D20A9" w:rsidRPr="005D20A9" w:rsidRDefault="005D20A9" w:rsidP="001525DE">
            <w:pPr>
              <w:ind w:firstLine="0"/>
              <w:jc w:val="left"/>
              <w:rPr>
                <w:rFonts w:eastAsia="Times New Roman"/>
                <w:bCs/>
                <w:sz w:val="22"/>
                <w:szCs w:val="22"/>
                <w:lang w:val="en-US"/>
              </w:rPr>
            </w:pPr>
            <w:r w:rsidRPr="005D20A9">
              <w:rPr>
                <w:rFonts w:eastAsia="Times New Roman"/>
                <w:b/>
                <w:bCs/>
                <w:color w:val="000000"/>
                <w:szCs w:val="24"/>
                <w:lang w:val="en-US" w:eastAsia="en-US"/>
              </w:rPr>
              <w:t xml:space="preserve">OUTSTANDING MPA PROJECT AWARD </w:t>
            </w:r>
            <w:r>
              <w:rPr>
                <w:rFonts w:eastAsia="Times New Roman"/>
                <w:b/>
                <w:bCs/>
                <w:color w:val="000000"/>
                <w:szCs w:val="24"/>
                <w:lang w:val="en-US" w:eastAsia="en-US"/>
              </w:rPr>
              <w:t>2022</w:t>
            </w:r>
          </w:p>
          <w:p w14:paraId="5DFC43D9" w14:textId="0D4A6E74" w:rsidR="005D20A9" w:rsidRPr="005D20A9" w:rsidRDefault="005D20A9" w:rsidP="001525DE">
            <w:pPr>
              <w:ind w:firstLine="0"/>
              <w:jc w:val="left"/>
              <w:rPr>
                <w:rFonts w:eastAsia="Times New Roman"/>
                <w:bCs/>
                <w:sz w:val="22"/>
                <w:szCs w:val="22"/>
                <w:lang w:val="en-US"/>
              </w:rPr>
            </w:pPr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31C3D524" w14:textId="1F3C3457" w:rsidR="001525DE" w:rsidRPr="005D20A9" w:rsidRDefault="005D20A9" w:rsidP="001525DE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szCs w:val="24"/>
                <w:lang w:val="en-US" w:eastAsia="en-US"/>
              </w:rPr>
              <w:t>Brown/</w:t>
            </w:r>
            <w:r w:rsidR="001525DE" w:rsidRPr="005D20A9">
              <w:rPr>
                <w:rFonts w:eastAsia="Times New Roman"/>
                <w:szCs w:val="24"/>
                <w:lang w:val="en-US" w:eastAsia="en-US"/>
              </w:rPr>
              <w:t>Buonanno</w:t>
            </w:r>
          </w:p>
        </w:tc>
        <w:tc>
          <w:tcPr>
            <w:tcW w:w="2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40D4A2D7" w14:textId="2FDE557D" w:rsidR="001525DE" w:rsidRPr="005D20A9" w:rsidRDefault="001525DE" w:rsidP="001525DE">
            <w:pPr>
              <w:jc w:val="right"/>
              <w:rPr>
                <w:szCs w:val="24"/>
                <w:lang w:val="en-US"/>
              </w:rPr>
            </w:pPr>
            <w:r w:rsidRPr="005D20A9">
              <w:rPr>
                <w:szCs w:val="24"/>
                <w:lang w:val="en-US"/>
              </w:rPr>
              <w:t>12/2021</w:t>
            </w:r>
          </w:p>
        </w:tc>
      </w:tr>
      <w:tr w:rsidR="001525DE" w:rsidRPr="005D20A9" w14:paraId="6A15B013" w14:textId="77777777" w:rsidTr="00C22CD3">
        <w:trPr>
          <w:gridBefore w:val="1"/>
          <w:wBefore w:w="6" w:type="dxa"/>
        </w:trPr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1DEC0FC7" w14:textId="31AF1857" w:rsidR="001525DE" w:rsidRPr="005D20A9" w:rsidRDefault="001525DE" w:rsidP="001525DE">
            <w:pPr>
              <w:spacing w:line="240" w:lineRule="auto"/>
              <w:ind w:firstLine="0"/>
              <w:rPr>
                <w:rFonts w:eastAsia="Times New Roman"/>
                <w:bCs/>
                <w:sz w:val="22"/>
                <w:szCs w:val="22"/>
                <w:lang w:val="en-US"/>
              </w:rPr>
            </w:pPr>
            <w:r w:rsidRPr="005D20A9">
              <w:rPr>
                <w:rFonts w:eastAsia="Times New Roman"/>
                <w:bCs/>
                <w:sz w:val="22"/>
                <w:szCs w:val="22"/>
                <w:lang w:val="en-US"/>
              </w:rPr>
              <w:t>Maria Molina</w:t>
            </w:r>
          </w:p>
        </w:tc>
        <w:tc>
          <w:tcPr>
            <w:tcW w:w="5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0425FEEB" w14:textId="42879CC5" w:rsidR="001525DE" w:rsidRPr="005D20A9" w:rsidRDefault="001525DE" w:rsidP="001525DE">
            <w:pPr>
              <w:ind w:firstLine="0"/>
              <w:jc w:val="left"/>
              <w:rPr>
                <w:rFonts w:eastAsia="Times New Roman"/>
                <w:bCs/>
                <w:sz w:val="22"/>
                <w:szCs w:val="22"/>
                <w:lang w:val="en-US"/>
              </w:rPr>
            </w:pPr>
            <w:r w:rsidRPr="005D20A9">
              <w:rPr>
                <w:rFonts w:eastAsia="Times New Roman"/>
                <w:bCs/>
                <w:sz w:val="22"/>
                <w:szCs w:val="22"/>
                <w:lang w:val="en-US"/>
              </w:rPr>
              <w:t>Covid-19 Impact on Resident Life</w:t>
            </w:r>
            <w:r w:rsidR="00F136A0" w:rsidRPr="005D20A9">
              <w:rPr>
                <w:rFonts w:eastAsia="Times New Roman"/>
                <w:bCs/>
                <w:sz w:val="22"/>
                <w:szCs w:val="22"/>
                <w:lang w:val="en-US"/>
              </w:rPr>
              <w:t>: The</w:t>
            </w:r>
            <w:r w:rsidRPr="005D20A9">
              <w:rPr>
                <w:rFonts w:eastAsia="Times New Roman"/>
                <w:bCs/>
                <w:sz w:val="22"/>
                <w:szCs w:val="22"/>
                <w:lang w:val="en-US"/>
              </w:rPr>
              <w:t xml:space="preserve"> Resident Assistant as a Street Level Bureaucrat</w:t>
            </w:r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40B124A2" w14:textId="1AF30808" w:rsidR="001525DE" w:rsidRPr="005D20A9" w:rsidRDefault="005D20A9" w:rsidP="001525DE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szCs w:val="24"/>
                <w:lang w:val="en-US" w:eastAsia="en-US"/>
              </w:rPr>
              <w:t>Brown/</w:t>
            </w:r>
            <w:r w:rsidR="00311A74" w:rsidRPr="005D20A9">
              <w:rPr>
                <w:rFonts w:eastAsia="Times New Roman"/>
                <w:szCs w:val="24"/>
                <w:lang w:val="en-US" w:eastAsia="en-US"/>
              </w:rPr>
              <w:t>Buonanno</w:t>
            </w:r>
          </w:p>
        </w:tc>
        <w:tc>
          <w:tcPr>
            <w:tcW w:w="2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66D73B95" w14:textId="7332B79A" w:rsidR="001525DE" w:rsidRPr="005D20A9" w:rsidRDefault="001525DE" w:rsidP="001525DE">
            <w:pPr>
              <w:jc w:val="right"/>
              <w:rPr>
                <w:szCs w:val="24"/>
                <w:lang w:val="en-US"/>
              </w:rPr>
            </w:pPr>
            <w:r w:rsidRPr="005D20A9">
              <w:rPr>
                <w:szCs w:val="24"/>
                <w:lang w:val="en-US"/>
              </w:rPr>
              <w:t>12/2021</w:t>
            </w:r>
          </w:p>
        </w:tc>
      </w:tr>
      <w:tr w:rsidR="001525DE" w:rsidRPr="005D20A9" w14:paraId="63E8D351" w14:textId="77777777" w:rsidTr="00C22CD3">
        <w:trPr>
          <w:gridBefore w:val="1"/>
          <w:wBefore w:w="6" w:type="dxa"/>
        </w:trPr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3F2023AA" w14:textId="5C008836" w:rsidR="001525DE" w:rsidRPr="005D20A9" w:rsidRDefault="001525DE" w:rsidP="001525DE">
            <w:pPr>
              <w:spacing w:line="240" w:lineRule="auto"/>
              <w:ind w:firstLine="0"/>
              <w:rPr>
                <w:rFonts w:eastAsia="Times New Roman"/>
                <w:bCs/>
                <w:sz w:val="22"/>
                <w:szCs w:val="22"/>
                <w:lang w:val="en-US"/>
              </w:rPr>
            </w:pPr>
            <w:r w:rsidRPr="005D20A9">
              <w:rPr>
                <w:rFonts w:eastAsia="Times New Roman"/>
                <w:bCs/>
                <w:sz w:val="22"/>
                <w:szCs w:val="22"/>
                <w:lang w:val="en-US"/>
              </w:rPr>
              <w:t>Victor Ibhawa</w:t>
            </w:r>
          </w:p>
        </w:tc>
        <w:tc>
          <w:tcPr>
            <w:tcW w:w="5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4F0508A6" w14:textId="19CE00AD" w:rsidR="001525DE" w:rsidRPr="005D20A9" w:rsidRDefault="001525DE" w:rsidP="001525DE">
            <w:pPr>
              <w:ind w:firstLine="0"/>
              <w:jc w:val="left"/>
              <w:rPr>
                <w:rFonts w:eastAsia="Times New Roman"/>
                <w:bCs/>
                <w:sz w:val="22"/>
                <w:szCs w:val="22"/>
                <w:lang w:val="en-US"/>
              </w:rPr>
            </w:pPr>
            <w:r w:rsidRPr="005D20A9">
              <w:rPr>
                <w:rFonts w:eastAsia="Times New Roman"/>
                <w:bCs/>
                <w:sz w:val="22"/>
                <w:szCs w:val="22"/>
                <w:lang w:val="en-US"/>
              </w:rPr>
              <w:t xml:space="preserve">Developing a Curriculum for the Upcoming Catholic College of Nursing Services, Department of Midwifery for the Diocese of </w:t>
            </w:r>
            <w:proofErr w:type="spellStart"/>
            <w:r w:rsidRPr="005D20A9">
              <w:rPr>
                <w:rFonts w:eastAsia="Times New Roman"/>
                <w:bCs/>
                <w:sz w:val="22"/>
                <w:szCs w:val="22"/>
                <w:lang w:val="en-US"/>
              </w:rPr>
              <w:t>Auchi</w:t>
            </w:r>
            <w:proofErr w:type="spellEnd"/>
            <w:r w:rsidRPr="005D20A9">
              <w:rPr>
                <w:rFonts w:eastAsia="Times New Roman"/>
                <w:bCs/>
                <w:sz w:val="22"/>
                <w:szCs w:val="22"/>
                <w:lang w:val="en-US"/>
              </w:rPr>
              <w:t>, Edo State, Nigeria</w:t>
            </w:r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0F29A49F" w14:textId="35E11F10" w:rsidR="001525DE" w:rsidRPr="005D20A9" w:rsidRDefault="005D20A9" w:rsidP="001525DE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szCs w:val="24"/>
                <w:lang w:val="en-US" w:eastAsia="en-US"/>
              </w:rPr>
              <w:t>Brown/</w:t>
            </w:r>
            <w:r w:rsidR="00311A74" w:rsidRPr="005D20A9">
              <w:rPr>
                <w:rFonts w:eastAsia="Times New Roman"/>
                <w:szCs w:val="24"/>
                <w:lang w:val="en-US" w:eastAsia="en-US"/>
              </w:rPr>
              <w:t>Buonanno</w:t>
            </w:r>
          </w:p>
        </w:tc>
        <w:tc>
          <w:tcPr>
            <w:tcW w:w="2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4B9D12D8" w14:textId="71B3D8AF" w:rsidR="001525DE" w:rsidRPr="005D20A9" w:rsidRDefault="001525DE" w:rsidP="001525DE">
            <w:pPr>
              <w:jc w:val="right"/>
              <w:rPr>
                <w:szCs w:val="24"/>
                <w:lang w:val="en-US"/>
              </w:rPr>
            </w:pPr>
            <w:r w:rsidRPr="005D20A9">
              <w:rPr>
                <w:szCs w:val="24"/>
                <w:lang w:val="en-US"/>
              </w:rPr>
              <w:t>12/2021</w:t>
            </w:r>
          </w:p>
        </w:tc>
      </w:tr>
      <w:tr w:rsidR="001525DE" w:rsidRPr="005D20A9" w14:paraId="6D49FD6B" w14:textId="77777777" w:rsidTr="00C22CD3">
        <w:trPr>
          <w:gridBefore w:val="1"/>
          <w:wBefore w:w="6" w:type="dxa"/>
        </w:trPr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4EDD3F7D" w14:textId="0514AEAC" w:rsidR="001525DE" w:rsidRPr="005D20A9" w:rsidRDefault="001525DE" w:rsidP="001525DE">
            <w:pPr>
              <w:spacing w:line="240" w:lineRule="auto"/>
              <w:ind w:firstLine="0"/>
              <w:rPr>
                <w:rFonts w:eastAsia="Times New Roman"/>
                <w:bCs/>
                <w:sz w:val="22"/>
                <w:szCs w:val="22"/>
                <w:lang w:val="en-US"/>
              </w:rPr>
            </w:pPr>
            <w:r w:rsidRPr="005D20A9">
              <w:rPr>
                <w:rFonts w:eastAsia="Times New Roman"/>
                <w:bCs/>
                <w:sz w:val="22"/>
                <w:szCs w:val="22"/>
                <w:lang w:val="en-US"/>
              </w:rPr>
              <w:t>Courtney Trautmann</w:t>
            </w:r>
          </w:p>
        </w:tc>
        <w:tc>
          <w:tcPr>
            <w:tcW w:w="5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18D98D28" w14:textId="058AA446" w:rsidR="001525DE" w:rsidRPr="005D20A9" w:rsidRDefault="001525DE" w:rsidP="001525DE">
            <w:pPr>
              <w:ind w:firstLine="0"/>
              <w:jc w:val="left"/>
              <w:rPr>
                <w:rFonts w:eastAsia="Times New Roman"/>
                <w:bCs/>
                <w:sz w:val="22"/>
                <w:szCs w:val="22"/>
                <w:lang w:val="en-US"/>
              </w:rPr>
            </w:pPr>
            <w:r w:rsidRPr="005D20A9">
              <w:rPr>
                <w:rFonts w:eastAsia="Times New Roman"/>
                <w:bCs/>
                <w:sz w:val="22"/>
                <w:szCs w:val="22"/>
                <w:lang w:val="en-US"/>
              </w:rPr>
              <w:t xml:space="preserve">Strategic Plan for Increasing the Number of Volunteers at Miracle League of Western </w:t>
            </w:r>
            <w:r w:rsidR="00146E72" w:rsidRPr="005D20A9">
              <w:rPr>
                <w:rFonts w:eastAsia="Times New Roman"/>
                <w:bCs/>
                <w:sz w:val="22"/>
                <w:szCs w:val="22"/>
                <w:lang w:val="en-US"/>
              </w:rPr>
              <w:t>New York</w:t>
            </w:r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6D08FCD6" w14:textId="5B657B10" w:rsidR="001525DE" w:rsidRPr="005D20A9" w:rsidRDefault="005D20A9" w:rsidP="001525DE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szCs w:val="24"/>
                <w:lang w:val="en-US" w:eastAsia="en-US"/>
              </w:rPr>
              <w:t>Brown/</w:t>
            </w:r>
            <w:r w:rsidR="00311A74" w:rsidRPr="005D20A9">
              <w:rPr>
                <w:rFonts w:eastAsia="Times New Roman"/>
                <w:szCs w:val="24"/>
                <w:lang w:val="en-US" w:eastAsia="en-US"/>
              </w:rPr>
              <w:t>Buonanno</w:t>
            </w:r>
          </w:p>
        </w:tc>
        <w:tc>
          <w:tcPr>
            <w:tcW w:w="2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0CD89E9F" w14:textId="646E04B9" w:rsidR="001525DE" w:rsidRPr="005D20A9" w:rsidRDefault="001525DE" w:rsidP="001525DE">
            <w:pPr>
              <w:jc w:val="right"/>
              <w:rPr>
                <w:szCs w:val="24"/>
                <w:lang w:val="en-US"/>
              </w:rPr>
            </w:pPr>
            <w:r w:rsidRPr="005D20A9">
              <w:rPr>
                <w:szCs w:val="24"/>
                <w:lang w:val="en-US"/>
              </w:rPr>
              <w:t>12/2021</w:t>
            </w:r>
          </w:p>
        </w:tc>
      </w:tr>
      <w:tr w:rsidR="006E52A8" w:rsidRPr="005D20A9" w14:paraId="6C2F5C96" w14:textId="77777777" w:rsidTr="00C22CD3">
        <w:trPr>
          <w:gridBefore w:val="1"/>
          <w:wBefore w:w="6" w:type="dxa"/>
        </w:trPr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31F7496C" w14:textId="6AC37383" w:rsidR="006E52A8" w:rsidRPr="005D20A9" w:rsidRDefault="006A2DF6" w:rsidP="001525DE">
            <w:pPr>
              <w:spacing w:line="240" w:lineRule="auto"/>
              <w:ind w:firstLine="0"/>
              <w:rPr>
                <w:rFonts w:eastAsia="Times New Roman"/>
                <w:bCs/>
                <w:sz w:val="22"/>
                <w:szCs w:val="22"/>
                <w:lang w:val="en-US"/>
              </w:rPr>
            </w:pPr>
            <w:r w:rsidRPr="005D20A9">
              <w:rPr>
                <w:rFonts w:eastAsia="Times New Roman"/>
                <w:bCs/>
                <w:sz w:val="22"/>
                <w:szCs w:val="22"/>
                <w:lang w:val="en-US"/>
              </w:rPr>
              <w:t>Jenna Grainer</w:t>
            </w:r>
          </w:p>
        </w:tc>
        <w:tc>
          <w:tcPr>
            <w:tcW w:w="5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76C87186" w14:textId="1D5B67F4" w:rsidR="006E52A8" w:rsidRPr="005D20A9" w:rsidRDefault="000313B8" w:rsidP="001525DE">
            <w:pPr>
              <w:ind w:firstLine="0"/>
              <w:jc w:val="left"/>
              <w:rPr>
                <w:rFonts w:eastAsia="Times New Roman"/>
                <w:bCs/>
                <w:sz w:val="22"/>
                <w:szCs w:val="22"/>
                <w:lang w:val="en-US"/>
              </w:rPr>
            </w:pPr>
            <w:r w:rsidRPr="005D20A9">
              <w:rPr>
                <w:rFonts w:eastAsia="Times New Roman"/>
                <w:bCs/>
                <w:sz w:val="22"/>
                <w:szCs w:val="22"/>
                <w:lang w:val="en-US"/>
              </w:rPr>
              <w:t>Assessing Wildfire Disaster Preparedness</w:t>
            </w:r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02B811DA" w14:textId="2B9DE0B8" w:rsidR="006E52A8" w:rsidRPr="005D20A9" w:rsidRDefault="000313B8" w:rsidP="001525DE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szCs w:val="24"/>
                <w:lang w:val="en-US" w:eastAsia="en-US"/>
              </w:rPr>
              <w:t>Rivera</w:t>
            </w:r>
          </w:p>
        </w:tc>
        <w:tc>
          <w:tcPr>
            <w:tcW w:w="2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6A918886" w14:textId="4D1B05E9" w:rsidR="006E52A8" w:rsidRPr="005D20A9" w:rsidRDefault="000313B8" w:rsidP="00146E72">
            <w:pPr>
              <w:jc w:val="right"/>
              <w:rPr>
                <w:szCs w:val="24"/>
                <w:lang w:val="en-US"/>
              </w:rPr>
            </w:pPr>
            <w:r w:rsidRPr="005D20A9">
              <w:rPr>
                <w:szCs w:val="24"/>
                <w:lang w:val="en-US"/>
              </w:rPr>
              <w:t>12/2021</w:t>
            </w:r>
          </w:p>
        </w:tc>
      </w:tr>
      <w:tr w:rsidR="00DF243A" w:rsidRPr="005D20A9" w14:paraId="247672DD" w14:textId="77777777" w:rsidTr="00C22CD3">
        <w:trPr>
          <w:gridBefore w:val="1"/>
          <w:wBefore w:w="6" w:type="dxa"/>
        </w:trPr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6FB95D7B" w14:textId="5E80B8E0" w:rsidR="00DF243A" w:rsidRPr="005D20A9" w:rsidRDefault="00DF243A" w:rsidP="001525DE">
            <w:pPr>
              <w:spacing w:line="240" w:lineRule="auto"/>
              <w:ind w:firstLine="0"/>
              <w:rPr>
                <w:rFonts w:eastAsia="Times New Roman"/>
                <w:bCs/>
                <w:sz w:val="22"/>
                <w:szCs w:val="22"/>
                <w:lang w:val="en-US"/>
              </w:rPr>
            </w:pPr>
            <w:r w:rsidRPr="005D20A9">
              <w:rPr>
                <w:rFonts w:eastAsia="Times New Roman"/>
                <w:bCs/>
                <w:sz w:val="22"/>
                <w:szCs w:val="22"/>
                <w:lang w:val="en-US"/>
              </w:rPr>
              <w:t>Jayde Lucas</w:t>
            </w:r>
          </w:p>
        </w:tc>
        <w:tc>
          <w:tcPr>
            <w:tcW w:w="5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35442B4D" w14:textId="31812FF2" w:rsidR="00DF243A" w:rsidRPr="005D20A9" w:rsidRDefault="00DF243A" w:rsidP="001525DE">
            <w:pPr>
              <w:ind w:firstLine="0"/>
              <w:jc w:val="left"/>
              <w:rPr>
                <w:rFonts w:eastAsia="Times New Roman"/>
                <w:bCs/>
                <w:sz w:val="22"/>
                <w:szCs w:val="22"/>
                <w:lang w:val="en-US"/>
              </w:rPr>
            </w:pPr>
            <w:r w:rsidRPr="005D20A9">
              <w:rPr>
                <w:rFonts w:eastAsia="Times New Roman"/>
                <w:bCs/>
                <w:sz w:val="22"/>
                <w:szCs w:val="22"/>
                <w:lang w:val="en-US"/>
              </w:rPr>
              <w:t>Impacts of the Clean Sweep Program: Helpful or Ineffective?</w:t>
            </w:r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133DE6F1" w14:textId="6CF8D7C1" w:rsidR="00DF243A" w:rsidRPr="005D20A9" w:rsidRDefault="005D20A9" w:rsidP="001525DE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szCs w:val="24"/>
                <w:lang w:val="en-US" w:eastAsia="en-US"/>
              </w:rPr>
              <w:t>Brown/</w:t>
            </w:r>
            <w:r w:rsidR="00DF243A" w:rsidRPr="005D20A9">
              <w:rPr>
                <w:rFonts w:eastAsia="Times New Roman"/>
                <w:szCs w:val="24"/>
                <w:lang w:val="en-US" w:eastAsia="en-US"/>
              </w:rPr>
              <w:t>Ceesay</w:t>
            </w:r>
          </w:p>
        </w:tc>
        <w:tc>
          <w:tcPr>
            <w:tcW w:w="2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48D16758" w14:textId="0DCC88C7" w:rsidR="00DF243A" w:rsidRPr="005D20A9" w:rsidRDefault="00DF243A" w:rsidP="00146E72">
            <w:pPr>
              <w:jc w:val="right"/>
              <w:rPr>
                <w:szCs w:val="24"/>
                <w:lang w:val="en-US"/>
              </w:rPr>
            </w:pPr>
            <w:r w:rsidRPr="005D20A9">
              <w:rPr>
                <w:szCs w:val="24"/>
                <w:lang w:val="en-US"/>
              </w:rPr>
              <w:t>12/2021</w:t>
            </w:r>
          </w:p>
        </w:tc>
      </w:tr>
      <w:tr w:rsidR="009D686A" w:rsidRPr="005D20A9" w14:paraId="32ED6A0D" w14:textId="77777777" w:rsidTr="00C22CD3">
        <w:trPr>
          <w:gridBefore w:val="1"/>
          <w:wBefore w:w="6" w:type="dxa"/>
          <w:trHeight w:val="642"/>
        </w:trPr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369C63E0" w14:textId="6B3B6824" w:rsidR="009D686A" w:rsidRPr="005D20A9" w:rsidRDefault="004116CE" w:rsidP="001525DE">
            <w:pPr>
              <w:spacing w:line="240" w:lineRule="auto"/>
              <w:ind w:firstLine="0"/>
              <w:rPr>
                <w:rFonts w:eastAsia="Times New Roman"/>
                <w:bCs/>
                <w:sz w:val="22"/>
                <w:szCs w:val="22"/>
                <w:lang w:val="en-US"/>
              </w:rPr>
            </w:pPr>
            <w:r w:rsidRPr="005D20A9">
              <w:rPr>
                <w:lang w:val="en-US"/>
              </w:rPr>
              <w:t>Emily Bingenheimer</w:t>
            </w:r>
          </w:p>
        </w:tc>
        <w:tc>
          <w:tcPr>
            <w:tcW w:w="5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28B06C55" w14:textId="07AE801C" w:rsidR="009D686A" w:rsidRPr="005D20A9" w:rsidRDefault="001D4D2E" w:rsidP="001525DE">
            <w:pPr>
              <w:ind w:firstLine="0"/>
              <w:jc w:val="left"/>
              <w:rPr>
                <w:rFonts w:eastAsia="Times New Roman"/>
                <w:bCs/>
                <w:sz w:val="22"/>
                <w:szCs w:val="22"/>
                <w:lang w:val="en-US"/>
              </w:rPr>
            </w:pPr>
            <w:r w:rsidRPr="005D20A9">
              <w:rPr>
                <w:rFonts w:eastAsia="Times New Roman"/>
                <w:bCs/>
                <w:sz w:val="22"/>
                <w:szCs w:val="22"/>
                <w:lang w:val="en-US"/>
              </w:rPr>
              <w:t xml:space="preserve">NIMBYism and Affordable Housing Impacts on a </w:t>
            </w:r>
            <w:proofErr w:type="spellStart"/>
            <w:r w:rsidR="00B508E5" w:rsidRPr="005D20A9">
              <w:rPr>
                <w:rFonts w:eastAsia="Times New Roman"/>
                <w:bCs/>
                <w:sz w:val="22"/>
                <w:szCs w:val="22"/>
                <w:lang w:val="en-US"/>
              </w:rPr>
              <w:t>Neighbourhood</w:t>
            </w:r>
            <w:proofErr w:type="spellEnd"/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608B7EA2" w14:textId="77777777" w:rsidR="009D686A" w:rsidRPr="005D20A9" w:rsidRDefault="001D4D2E" w:rsidP="001525DE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szCs w:val="24"/>
                <w:lang w:val="en-US" w:eastAsia="en-US"/>
              </w:rPr>
              <w:t>Rivera</w:t>
            </w:r>
          </w:p>
          <w:p w14:paraId="1338B832" w14:textId="0900034E" w:rsidR="001D4D2E" w:rsidRPr="005D20A9" w:rsidRDefault="001D4D2E" w:rsidP="001525DE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szCs w:val="24"/>
                <w:lang w:val="en-US" w:eastAsia="en-US"/>
              </w:rPr>
            </w:pPr>
          </w:p>
        </w:tc>
        <w:tc>
          <w:tcPr>
            <w:tcW w:w="2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365D597F" w14:textId="77777777" w:rsidR="009D686A" w:rsidRPr="005D20A9" w:rsidRDefault="001D4D2E" w:rsidP="00146E72">
            <w:pPr>
              <w:jc w:val="right"/>
              <w:rPr>
                <w:szCs w:val="24"/>
                <w:lang w:val="en-US"/>
              </w:rPr>
            </w:pPr>
            <w:r w:rsidRPr="005D20A9">
              <w:rPr>
                <w:szCs w:val="24"/>
                <w:lang w:val="en-US"/>
              </w:rPr>
              <w:t>5</w:t>
            </w:r>
            <w:r w:rsidR="00250BFA" w:rsidRPr="005D20A9">
              <w:rPr>
                <w:szCs w:val="24"/>
                <w:lang w:val="en-US"/>
              </w:rPr>
              <w:t>/2022</w:t>
            </w:r>
          </w:p>
          <w:p w14:paraId="01FF1C4D" w14:textId="444F6EE0" w:rsidR="00250BFA" w:rsidRPr="005D20A9" w:rsidRDefault="00250BFA" w:rsidP="00146E72">
            <w:pPr>
              <w:jc w:val="right"/>
              <w:rPr>
                <w:szCs w:val="24"/>
                <w:lang w:val="en-US"/>
              </w:rPr>
            </w:pPr>
          </w:p>
        </w:tc>
      </w:tr>
      <w:tr w:rsidR="009D686A" w:rsidRPr="005D20A9" w14:paraId="2F2D5199" w14:textId="77777777" w:rsidTr="00C22CD3">
        <w:trPr>
          <w:gridBefore w:val="1"/>
          <w:wBefore w:w="6" w:type="dxa"/>
        </w:trPr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38F3EFED" w14:textId="3504894B" w:rsidR="009D686A" w:rsidRPr="005D20A9" w:rsidRDefault="00BD05AF" w:rsidP="001525DE">
            <w:pPr>
              <w:spacing w:line="240" w:lineRule="auto"/>
              <w:ind w:firstLine="0"/>
              <w:rPr>
                <w:rFonts w:eastAsia="Times New Roman"/>
                <w:bCs/>
                <w:sz w:val="22"/>
                <w:szCs w:val="22"/>
                <w:lang w:val="en-US"/>
              </w:rPr>
            </w:pPr>
            <w:r w:rsidRPr="005D20A9">
              <w:rPr>
                <w:rFonts w:eastAsia="Times New Roman"/>
                <w:bCs/>
                <w:sz w:val="22"/>
                <w:szCs w:val="22"/>
                <w:lang w:val="en-US"/>
              </w:rPr>
              <w:t>Nicole Golias</w:t>
            </w:r>
          </w:p>
        </w:tc>
        <w:tc>
          <w:tcPr>
            <w:tcW w:w="5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01482746" w14:textId="29619AF4" w:rsidR="009D686A" w:rsidRPr="005D20A9" w:rsidRDefault="002D754C" w:rsidP="001525DE">
            <w:pPr>
              <w:ind w:firstLine="0"/>
              <w:jc w:val="left"/>
              <w:rPr>
                <w:rFonts w:eastAsia="Times New Roman"/>
                <w:bCs/>
                <w:sz w:val="22"/>
                <w:szCs w:val="22"/>
                <w:lang w:val="en-US"/>
              </w:rPr>
            </w:pPr>
            <w:r w:rsidRPr="005D20A9">
              <w:rPr>
                <w:rFonts w:eastAsia="Times New Roman"/>
                <w:bCs/>
                <w:sz w:val="22"/>
                <w:szCs w:val="22"/>
                <w:lang w:val="en-US"/>
              </w:rPr>
              <w:t>Formula for Success: Education Funding in New York State</w:t>
            </w:r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4817698B" w14:textId="670D0A38" w:rsidR="009D686A" w:rsidRPr="005D20A9" w:rsidRDefault="002D754C" w:rsidP="001525DE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szCs w:val="24"/>
                <w:lang w:val="en-US" w:eastAsia="en-US"/>
              </w:rPr>
              <w:t>Rivera</w:t>
            </w:r>
          </w:p>
        </w:tc>
        <w:tc>
          <w:tcPr>
            <w:tcW w:w="2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3173C745" w14:textId="77777777" w:rsidR="009D686A" w:rsidRDefault="00347960" w:rsidP="00146E72">
            <w:pPr>
              <w:jc w:val="right"/>
              <w:rPr>
                <w:szCs w:val="24"/>
                <w:lang w:val="en-US"/>
              </w:rPr>
            </w:pPr>
            <w:r w:rsidRPr="005D20A9">
              <w:rPr>
                <w:szCs w:val="24"/>
                <w:lang w:val="en-US"/>
              </w:rPr>
              <w:t>5/2022</w:t>
            </w:r>
          </w:p>
          <w:p w14:paraId="34F5B028" w14:textId="77777777" w:rsidR="00987AF7" w:rsidRPr="005D20A9" w:rsidRDefault="00987AF7" w:rsidP="00146E72">
            <w:pPr>
              <w:jc w:val="right"/>
              <w:rPr>
                <w:szCs w:val="24"/>
                <w:lang w:val="en-US"/>
              </w:rPr>
            </w:pPr>
          </w:p>
          <w:p w14:paraId="4538CD6B" w14:textId="21E38BB8" w:rsidR="00347960" w:rsidRPr="005D20A9" w:rsidRDefault="00347960" w:rsidP="00146E72">
            <w:pPr>
              <w:jc w:val="right"/>
              <w:rPr>
                <w:szCs w:val="24"/>
                <w:lang w:val="en-US"/>
              </w:rPr>
            </w:pPr>
          </w:p>
        </w:tc>
      </w:tr>
      <w:tr w:rsidR="00987AF7" w:rsidRPr="005D20A9" w14:paraId="7930FB11" w14:textId="77777777" w:rsidTr="00C22CD3">
        <w:trPr>
          <w:gridBefore w:val="1"/>
          <w:wBefore w:w="6" w:type="dxa"/>
        </w:trPr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49A97068" w14:textId="512D6550" w:rsidR="00987AF7" w:rsidRPr="005D20A9" w:rsidRDefault="00987AF7" w:rsidP="00987AF7">
            <w:pPr>
              <w:spacing w:line="240" w:lineRule="auto"/>
              <w:ind w:firstLine="0"/>
              <w:rPr>
                <w:rFonts w:eastAsia="Times New Roman"/>
                <w:bCs/>
                <w:sz w:val="22"/>
                <w:szCs w:val="22"/>
                <w:lang w:val="en-US"/>
              </w:rPr>
            </w:pPr>
            <w:r w:rsidRPr="005D20A9">
              <w:rPr>
                <w:b/>
                <w:bCs/>
                <w:szCs w:val="24"/>
                <w:lang w:val="en-US"/>
              </w:rPr>
              <w:lastRenderedPageBreak/>
              <w:t>PA Student</w:t>
            </w:r>
          </w:p>
        </w:tc>
        <w:tc>
          <w:tcPr>
            <w:tcW w:w="5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044A2EE9" w14:textId="55947C83" w:rsidR="00987AF7" w:rsidRPr="005D20A9" w:rsidRDefault="00987AF7" w:rsidP="00987AF7">
            <w:pPr>
              <w:ind w:firstLine="0"/>
              <w:jc w:val="left"/>
              <w:rPr>
                <w:rFonts w:eastAsia="Times New Roman"/>
                <w:bCs/>
                <w:sz w:val="22"/>
                <w:szCs w:val="22"/>
                <w:lang w:val="en-US"/>
              </w:rPr>
            </w:pPr>
            <w:r w:rsidRPr="005D20A9">
              <w:rPr>
                <w:b/>
                <w:bCs/>
                <w:szCs w:val="24"/>
                <w:lang w:val="en-US"/>
              </w:rPr>
              <w:t>Project Title</w:t>
            </w:r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2CF64E0D" w14:textId="3C798E3F" w:rsidR="00987AF7" w:rsidRPr="005D20A9" w:rsidRDefault="00987AF7" w:rsidP="00987AF7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b/>
                <w:bCs/>
                <w:color w:val="000000"/>
                <w:szCs w:val="24"/>
                <w:lang w:val="en-US" w:eastAsia="en-US"/>
              </w:rPr>
              <w:t>Project Advisor</w:t>
            </w:r>
          </w:p>
        </w:tc>
        <w:tc>
          <w:tcPr>
            <w:tcW w:w="2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1E52ECDE" w14:textId="77777777" w:rsidR="00987AF7" w:rsidRPr="005D20A9" w:rsidRDefault="00987AF7" w:rsidP="00987AF7">
            <w:pPr>
              <w:jc w:val="right"/>
              <w:rPr>
                <w:rFonts w:eastAsia="Times New Roman"/>
                <w:b/>
                <w:bCs/>
                <w:color w:val="000000"/>
                <w:szCs w:val="24"/>
                <w:lang w:val="en-US" w:eastAsia="en-US"/>
              </w:rPr>
            </w:pPr>
          </w:p>
          <w:p w14:paraId="001D256A" w14:textId="6E55BC4A" w:rsidR="00987AF7" w:rsidRPr="005D20A9" w:rsidRDefault="00987AF7" w:rsidP="00987AF7">
            <w:pPr>
              <w:jc w:val="right"/>
              <w:rPr>
                <w:szCs w:val="24"/>
                <w:lang w:val="en-US"/>
              </w:rPr>
            </w:pPr>
            <w:r w:rsidRPr="005D20A9">
              <w:rPr>
                <w:rFonts w:eastAsia="Times New Roman"/>
                <w:b/>
                <w:bCs/>
                <w:color w:val="000000"/>
                <w:szCs w:val="24"/>
                <w:lang w:val="en-US" w:eastAsia="en-US"/>
              </w:rPr>
              <w:t>Defended</w:t>
            </w:r>
          </w:p>
        </w:tc>
      </w:tr>
      <w:tr w:rsidR="009D686A" w:rsidRPr="005D20A9" w14:paraId="560328A3" w14:textId="77777777" w:rsidTr="00C22CD3">
        <w:trPr>
          <w:gridBefore w:val="1"/>
          <w:wBefore w:w="6" w:type="dxa"/>
        </w:trPr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6413FD7D" w14:textId="374B43AF" w:rsidR="009D686A" w:rsidRPr="005D20A9" w:rsidRDefault="00347960" w:rsidP="001525DE">
            <w:pPr>
              <w:spacing w:line="240" w:lineRule="auto"/>
              <w:ind w:firstLine="0"/>
              <w:rPr>
                <w:rFonts w:eastAsia="Times New Roman"/>
                <w:bCs/>
                <w:sz w:val="22"/>
                <w:szCs w:val="22"/>
                <w:lang w:val="en-US"/>
              </w:rPr>
            </w:pPr>
            <w:r w:rsidRPr="005D20A9">
              <w:rPr>
                <w:rFonts w:eastAsia="Times New Roman"/>
                <w:bCs/>
                <w:sz w:val="22"/>
                <w:szCs w:val="22"/>
                <w:lang w:val="en-US"/>
              </w:rPr>
              <w:t>Jamila Ball</w:t>
            </w:r>
          </w:p>
        </w:tc>
        <w:tc>
          <w:tcPr>
            <w:tcW w:w="5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6DF08C42" w14:textId="1FEE037A" w:rsidR="009D686A" w:rsidRPr="005D20A9" w:rsidRDefault="00575BE1" w:rsidP="001525DE">
            <w:pPr>
              <w:ind w:firstLine="0"/>
              <w:jc w:val="left"/>
              <w:rPr>
                <w:rFonts w:eastAsia="Times New Roman"/>
                <w:bCs/>
                <w:sz w:val="22"/>
                <w:szCs w:val="22"/>
                <w:lang w:val="en-US"/>
              </w:rPr>
            </w:pPr>
            <w:r w:rsidRPr="005D20A9">
              <w:rPr>
                <w:rFonts w:eastAsia="Times New Roman"/>
                <w:bCs/>
                <w:sz w:val="22"/>
                <w:szCs w:val="22"/>
                <w:lang w:val="en-US"/>
              </w:rPr>
              <w:t>The Needs of Transgender Youth and Families in Western New York</w:t>
            </w:r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4041B6BD" w14:textId="15C7244B" w:rsidR="00575BE1" w:rsidRPr="005D20A9" w:rsidRDefault="00575BE1" w:rsidP="001525DE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szCs w:val="24"/>
                <w:lang w:val="en-US" w:eastAsia="en-US"/>
              </w:rPr>
              <w:t>Rivera</w:t>
            </w:r>
          </w:p>
        </w:tc>
        <w:tc>
          <w:tcPr>
            <w:tcW w:w="2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485A8DED" w14:textId="77777777" w:rsidR="009D686A" w:rsidRPr="005D20A9" w:rsidRDefault="00575BE1" w:rsidP="00146E72">
            <w:pPr>
              <w:jc w:val="right"/>
              <w:rPr>
                <w:szCs w:val="24"/>
                <w:lang w:val="en-US"/>
              </w:rPr>
            </w:pPr>
            <w:r w:rsidRPr="005D20A9">
              <w:rPr>
                <w:szCs w:val="24"/>
                <w:lang w:val="en-US"/>
              </w:rPr>
              <w:t>5/2022</w:t>
            </w:r>
          </w:p>
          <w:p w14:paraId="340C46C1" w14:textId="21EE26FD" w:rsidR="00575BE1" w:rsidRPr="005D20A9" w:rsidRDefault="00575BE1" w:rsidP="00146E72">
            <w:pPr>
              <w:jc w:val="right"/>
              <w:rPr>
                <w:szCs w:val="24"/>
                <w:lang w:val="en-US"/>
              </w:rPr>
            </w:pPr>
          </w:p>
        </w:tc>
      </w:tr>
      <w:tr w:rsidR="009D686A" w:rsidRPr="005D20A9" w14:paraId="152F89D3" w14:textId="77777777" w:rsidTr="00C22CD3">
        <w:trPr>
          <w:gridBefore w:val="1"/>
          <w:wBefore w:w="6" w:type="dxa"/>
        </w:trPr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737A2DD7" w14:textId="6AAD3F94" w:rsidR="009D686A" w:rsidRPr="005D20A9" w:rsidRDefault="006A642A" w:rsidP="001525DE">
            <w:pPr>
              <w:spacing w:line="240" w:lineRule="auto"/>
              <w:ind w:firstLine="0"/>
              <w:rPr>
                <w:rFonts w:eastAsia="Times New Roman"/>
                <w:bCs/>
                <w:sz w:val="22"/>
                <w:szCs w:val="22"/>
                <w:lang w:val="en-US"/>
              </w:rPr>
            </w:pPr>
            <w:r w:rsidRPr="005D20A9">
              <w:rPr>
                <w:rFonts w:eastAsia="Times New Roman"/>
                <w:bCs/>
                <w:sz w:val="22"/>
                <w:szCs w:val="22"/>
                <w:lang w:val="en-US"/>
              </w:rPr>
              <w:t>Toni Ma</w:t>
            </w:r>
            <w:r w:rsidR="003F7685" w:rsidRPr="005D20A9">
              <w:rPr>
                <w:rFonts w:eastAsia="Times New Roman"/>
                <w:bCs/>
                <w:sz w:val="22"/>
                <w:szCs w:val="22"/>
                <w:lang w:val="en-US"/>
              </w:rPr>
              <w:t>rtinucci</w:t>
            </w:r>
          </w:p>
        </w:tc>
        <w:tc>
          <w:tcPr>
            <w:tcW w:w="5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313D75E3" w14:textId="6AAA4C0B" w:rsidR="009D686A" w:rsidRPr="005D20A9" w:rsidRDefault="003F7685" w:rsidP="001525DE">
            <w:pPr>
              <w:ind w:firstLine="0"/>
              <w:jc w:val="left"/>
              <w:rPr>
                <w:rFonts w:eastAsia="Times New Roman"/>
                <w:bCs/>
                <w:sz w:val="22"/>
                <w:szCs w:val="22"/>
                <w:lang w:val="en-US"/>
              </w:rPr>
            </w:pPr>
            <w:hyperlink r:id="rId67" w:history="1">
              <w:r w:rsidRPr="00A46004">
                <w:rPr>
                  <w:rStyle w:val="Hyperlink"/>
                  <w:rFonts w:eastAsia="Times New Roman"/>
                  <w:bCs/>
                  <w:sz w:val="22"/>
                  <w:szCs w:val="22"/>
                  <w:lang w:val="en-US"/>
                </w:rPr>
                <w:t>Financial Literacy among Buffalo State College Undergraduate Students</w:t>
              </w:r>
            </w:hyperlink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1DE044C8" w14:textId="7B1AEF13" w:rsidR="009D686A" w:rsidRPr="005D20A9" w:rsidRDefault="005D20A9" w:rsidP="001525DE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szCs w:val="24"/>
                <w:lang w:val="en-US" w:eastAsia="en-US"/>
              </w:rPr>
              <w:t>Brown/</w:t>
            </w:r>
            <w:r w:rsidR="00475C82" w:rsidRPr="005D20A9">
              <w:rPr>
                <w:rFonts w:eastAsia="Times New Roman"/>
                <w:szCs w:val="24"/>
                <w:lang w:val="en-US" w:eastAsia="en-US"/>
              </w:rPr>
              <w:t>Buonanno</w:t>
            </w:r>
          </w:p>
        </w:tc>
        <w:tc>
          <w:tcPr>
            <w:tcW w:w="2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05972D11" w14:textId="77777777" w:rsidR="009D686A" w:rsidRPr="005D20A9" w:rsidRDefault="00481CE4" w:rsidP="009B5BB2">
            <w:pPr>
              <w:jc w:val="right"/>
              <w:rPr>
                <w:szCs w:val="24"/>
                <w:lang w:val="en-US"/>
              </w:rPr>
            </w:pPr>
            <w:r w:rsidRPr="005D20A9">
              <w:rPr>
                <w:szCs w:val="24"/>
                <w:lang w:val="en-US"/>
              </w:rPr>
              <w:t>12</w:t>
            </w:r>
            <w:r w:rsidR="003A7699" w:rsidRPr="005D20A9">
              <w:rPr>
                <w:szCs w:val="24"/>
                <w:lang w:val="en-US"/>
              </w:rPr>
              <w:t>/2022</w:t>
            </w:r>
          </w:p>
          <w:p w14:paraId="3FBB72CA" w14:textId="01ADDA2A" w:rsidR="003A7699" w:rsidRPr="005D20A9" w:rsidRDefault="003A7699" w:rsidP="009B5BB2">
            <w:pPr>
              <w:jc w:val="right"/>
              <w:rPr>
                <w:szCs w:val="24"/>
                <w:lang w:val="en-US"/>
              </w:rPr>
            </w:pPr>
          </w:p>
        </w:tc>
      </w:tr>
      <w:tr w:rsidR="009D686A" w:rsidRPr="005D20A9" w14:paraId="745E0287" w14:textId="77777777" w:rsidTr="00C22CD3">
        <w:trPr>
          <w:gridBefore w:val="1"/>
          <w:wBefore w:w="6" w:type="dxa"/>
        </w:trPr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6800C705" w14:textId="1ED9598D" w:rsidR="009D686A" w:rsidRPr="005D20A9" w:rsidRDefault="005D0132" w:rsidP="001525DE">
            <w:pPr>
              <w:spacing w:line="240" w:lineRule="auto"/>
              <w:ind w:firstLine="0"/>
              <w:rPr>
                <w:rFonts w:eastAsia="Times New Roman"/>
                <w:bCs/>
                <w:sz w:val="22"/>
                <w:szCs w:val="22"/>
                <w:lang w:val="en-US"/>
              </w:rPr>
            </w:pPr>
            <w:r w:rsidRPr="005D20A9">
              <w:rPr>
                <w:rFonts w:eastAsia="Times New Roman"/>
                <w:bCs/>
                <w:sz w:val="22"/>
                <w:szCs w:val="22"/>
                <w:lang w:val="en-US"/>
              </w:rPr>
              <w:t>Joshua Obalim</w:t>
            </w:r>
          </w:p>
        </w:tc>
        <w:tc>
          <w:tcPr>
            <w:tcW w:w="5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00E003C1" w14:textId="365C5C4B" w:rsidR="009D686A" w:rsidRPr="005D20A9" w:rsidRDefault="005D0132" w:rsidP="001525DE">
            <w:pPr>
              <w:ind w:firstLine="0"/>
              <w:jc w:val="left"/>
              <w:rPr>
                <w:rFonts w:eastAsia="Times New Roman"/>
                <w:bCs/>
                <w:sz w:val="22"/>
                <w:szCs w:val="22"/>
                <w:lang w:val="en-US"/>
              </w:rPr>
            </w:pPr>
            <w:r w:rsidRPr="005D20A9">
              <w:rPr>
                <w:rFonts w:eastAsia="Times New Roman"/>
                <w:bCs/>
                <w:sz w:val="22"/>
                <w:szCs w:val="22"/>
                <w:lang w:val="en-US"/>
              </w:rPr>
              <w:t>Does Social Accountability</w:t>
            </w:r>
            <w:r w:rsidR="00FE2BA4" w:rsidRPr="005D20A9">
              <w:rPr>
                <w:rFonts w:eastAsia="Times New Roman"/>
                <w:bCs/>
                <w:sz w:val="22"/>
                <w:szCs w:val="22"/>
                <w:lang w:val="en-US"/>
              </w:rPr>
              <w:t xml:space="preserve"> Improve Public Service Delivery? A Case Study</w:t>
            </w:r>
            <w:r w:rsidR="00766AB1" w:rsidRPr="005D20A9">
              <w:rPr>
                <w:rFonts w:eastAsia="Times New Roman"/>
                <w:bCs/>
                <w:sz w:val="22"/>
                <w:szCs w:val="22"/>
                <w:lang w:val="en-US"/>
              </w:rPr>
              <w:t xml:space="preserve"> of the Amur District Uganda</w:t>
            </w:r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2CFCBD09" w14:textId="724A2536" w:rsidR="009D686A" w:rsidRPr="005D20A9" w:rsidRDefault="005D20A9" w:rsidP="001525DE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szCs w:val="24"/>
                <w:lang w:val="en-US" w:eastAsia="en-US"/>
              </w:rPr>
              <w:t>Brown/</w:t>
            </w:r>
            <w:r w:rsidR="00475C82" w:rsidRPr="005D20A9">
              <w:rPr>
                <w:rFonts w:eastAsia="Times New Roman"/>
                <w:szCs w:val="24"/>
                <w:lang w:val="en-US" w:eastAsia="en-US"/>
              </w:rPr>
              <w:t>Buo</w:t>
            </w:r>
            <w:r w:rsidR="003271E4" w:rsidRPr="005D20A9">
              <w:rPr>
                <w:rFonts w:eastAsia="Times New Roman"/>
                <w:szCs w:val="24"/>
                <w:lang w:val="en-US" w:eastAsia="en-US"/>
              </w:rPr>
              <w:t>nanno</w:t>
            </w:r>
          </w:p>
        </w:tc>
        <w:tc>
          <w:tcPr>
            <w:tcW w:w="2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323EB978" w14:textId="77777777" w:rsidR="009D686A" w:rsidRPr="005D20A9" w:rsidRDefault="009D686A" w:rsidP="009B5BB2">
            <w:pPr>
              <w:jc w:val="right"/>
              <w:rPr>
                <w:szCs w:val="24"/>
                <w:lang w:val="en-US"/>
              </w:rPr>
            </w:pPr>
          </w:p>
          <w:p w14:paraId="76ECC567" w14:textId="6AF432D4" w:rsidR="003A7699" w:rsidRPr="005D20A9" w:rsidRDefault="003A7699" w:rsidP="009B5BB2">
            <w:pPr>
              <w:jc w:val="right"/>
              <w:rPr>
                <w:szCs w:val="24"/>
                <w:lang w:val="en-US"/>
              </w:rPr>
            </w:pPr>
            <w:r w:rsidRPr="005D20A9">
              <w:rPr>
                <w:szCs w:val="24"/>
                <w:lang w:val="en-US"/>
              </w:rPr>
              <w:t>12/2022</w:t>
            </w:r>
          </w:p>
        </w:tc>
      </w:tr>
      <w:tr w:rsidR="009D686A" w:rsidRPr="005D20A9" w14:paraId="2F568993" w14:textId="77777777" w:rsidTr="00C22CD3">
        <w:trPr>
          <w:gridBefore w:val="1"/>
          <w:wBefore w:w="6" w:type="dxa"/>
        </w:trPr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5593F23F" w14:textId="07001460" w:rsidR="009D686A" w:rsidRPr="005D20A9" w:rsidRDefault="00440732" w:rsidP="001525DE">
            <w:pPr>
              <w:spacing w:line="240" w:lineRule="auto"/>
              <w:ind w:firstLine="0"/>
              <w:rPr>
                <w:rFonts w:eastAsia="Times New Roman"/>
                <w:bCs/>
                <w:sz w:val="22"/>
                <w:szCs w:val="22"/>
                <w:lang w:val="en-US"/>
              </w:rPr>
            </w:pPr>
            <w:r w:rsidRPr="005D20A9">
              <w:rPr>
                <w:rFonts w:eastAsia="Times New Roman"/>
                <w:bCs/>
                <w:sz w:val="22"/>
                <w:szCs w:val="22"/>
                <w:lang w:val="en-US"/>
              </w:rPr>
              <w:t>David Jankowiak</w:t>
            </w:r>
          </w:p>
        </w:tc>
        <w:tc>
          <w:tcPr>
            <w:tcW w:w="5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27C148CF" w14:textId="213CB7AE" w:rsidR="009D686A" w:rsidRPr="005D20A9" w:rsidRDefault="008E0406" w:rsidP="001525DE">
            <w:pPr>
              <w:ind w:firstLine="0"/>
              <w:jc w:val="left"/>
              <w:rPr>
                <w:rFonts w:eastAsia="Times New Roman"/>
                <w:bCs/>
                <w:sz w:val="22"/>
                <w:szCs w:val="22"/>
                <w:lang w:val="en-US"/>
              </w:rPr>
            </w:pPr>
            <w:r w:rsidRPr="005D20A9">
              <w:rPr>
                <w:rFonts w:eastAsia="Times New Roman"/>
                <w:bCs/>
                <w:sz w:val="22"/>
                <w:szCs w:val="22"/>
                <w:lang w:val="en-US"/>
              </w:rPr>
              <w:t>A Review of and Modification of League of Women Voters of Buffalo</w:t>
            </w:r>
            <w:r w:rsidR="00DF555E" w:rsidRPr="005D20A9">
              <w:rPr>
                <w:rFonts w:eastAsia="Times New Roman"/>
                <w:bCs/>
                <w:sz w:val="22"/>
                <w:szCs w:val="22"/>
                <w:lang w:val="en-US"/>
              </w:rPr>
              <w:t>/Niagara Standard Internal Protocols with an Em</w:t>
            </w:r>
            <w:r w:rsidR="005E0FD7" w:rsidRPr="005D20A9">
              <w:rPr>
                <w:rFonts w:eastAsia="Times New Roman"/>
                <w:bCs/>
                <w:sz w:val="22"/>
                <w:szCs w:val="22"/>
                <w:lang w:val="en-US"/>
              </w:rPr>
              <w:t>phasis upon the Establishment of a Defini</w:t>
            </w:r>
            <w:r w:rsidR="00694647" w:rsidRPr="005D20A9">
              <w:rPr>
                <w:rFonts w:eastAsia="Times New Roman"/>
                <w:bCs/>
                <w:sz w:val="22"/>
                <w:szCs w:val="22"/>
                <w:lang w:val="en-US"/>
              </w:rPr>
              <w:t>tive Focus of Each Committee</w:t>
            </w:r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3D12F295" w14:textId="0A471B0C" w:rsidR="009D686A" w:rsidRPr="005D20A9" w:rsidRDefault="005D20A9" w:rsidP="001525DE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szCs w:val="24"/>
                <w:lang w:val="en-US" w:eastAsia="en-US"/>
              </w:rPr>
              <w:t>Brown/</w:t>
            </w:r>
            <w:r w:rsidR="003271E4" w:rsidRPr="005D20A9">
              <w:rPr>
                <w:rFonts w:eastAsia="Times New Roman"/>
                <w:szCs w:val="24"/>
                <w:lang w:val="en-US" w:eastAsia="en-US"/>
              </w:rPr>
              <w:t>Buonanno</w:t>
            </w:r>
          </w:p>
        </w:tc>
        <w:tc>
          <w:tcPr>
            <w:tcW w:w="2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2EE5F868" w14:textId="77777777" w:rsidR="009D686A" w:rsidRPr="005D20A9" w:rsidRDefault="009D686A" w:rsidP="009B5BB2">
            <w:pPr>
              <w:jc w:val="right"/>
              <w:rPr>
                <w:szCs w:val="24"/>
                <w:lang w:val="en-US"/>
              </w:rPr>
            </w:pPr>
          </w:p>
          <w:p w14:paraId="1AF11F9D" w14:textId="2D6AB990" w:rsidR="003A7699" w:rsidRPr="005D20A9" w:rsidRDefault="003A7699" w:rsidP="009B5BB2">
            <w:pPr>
              <w:jc w:val="right"/>
              <w:rPr>
                <w:szCs w:val="24"/>
                <w:lang w:val="en-US"/>
              </w:rPr>
            </w:pPr>
            <w:r w:rsidRPr="005D20A9">
              <w:rPr>
                <w:szCs w:val="24"/>
                <w:lang w:val="en-US"/>
              </w:rPr>
              <w:t>12/</w:t>
            </w:r>
            <w:r w:rsidR="00822756" w:rsidRPr="005D20A9">
              <w:rPr>
                <w:szCs w:val="24"/>
                <w:lang w:val="en-US"/>
              </w:rPr>
              <w:t>2022</w:t>
            </w:r>
          </w:p>
        </w:tc>
      </w:tr>
      <w:tr w:rsidR="009D686A" w:rsidRPr="005D20A9" w14:paraId="4EF46F38" w14:textId="77777777" w:rsidTr="00C22CD3">
        <w:trPr>
          <w:gridBefore w:val="1"/>
          <w:wBefore w:w="6" w:type="dxa"/>
        </w:trPr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25E8A771" w14:textId="3941CD24" w:rsidR="009D686A" w:rsidRPr="005D20A9" w:rsidRDefault="00DE3C17" w:rsidP="001525DE">
            <w:pPr>
              <w:spacing w:line="240" w:lineRule="auto"/>
              <w:ind w:firstLine="0"/>
              <w:rPr>
                <w:rFonts w:eastAsia="Times New Roman"/>
                <w:bCs/>
                <w:sz w:val="22"/>
                <w:szCs w:val="22"/>
                <w:lang w:val="en-US"/>
              </w:rPr>
            </w:pPr>
            <w:proofErr w:type="spellStart"/>
            <w:r w:rsidRPr="005D20A9">
              <w:rPr>
                <w:rFonts w:eastAsia="Times New Roman"/>
                <w:bCs/>
                <w:sz w:val="22"/>
                <w:szCs w:val="22"/>
                <w:lang w:val="en-US"/>
              </w:rPr>
              <w:t>Antwanaisja</w:t>
            </w:r>
            <w:proofErr w:type="spellEnd"/>
            <w:r w:rsidRPr="005D20A9">
              <w:rPr>
                <w:rFonts w:eastAsia="Times New Roman"/>
                <w:bCs/>
                <w:sz w:val="22"/>
                <w:szCs w:val="22"/>
                <w:lang w:val="en-US"/>
              </w:rPr>
              <w:t xml:space="preserve"> Johnson</w:t>
            </w:r>
          </w:p>
        </w:tc>
        <w:tc>
          <w:tcPr>
            <w:tcW w:w="5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696C6820" w14:textId="0F1B69EB" w:rsidR="009D686A" w:rsidRPr="005D20A9" w:rsidRDefault="00DE3C17" w:rsidP="001525DE">
            <w:pPr>
              <w:ind w:firstLine="0"/>
              <w:jc w:val="left"/>
              <w:rPr>
                <w:rFonts w:eastAsia="Times New Roman"/>
                <w:bCs/>
                <w:sz w:val="22"/>
                <w:szCs w:val="22"/>
                <w:lang w:val="en-US"/>
              </w:rPr>
            </w:pPr>
            <w:r w:rsidRPr="005D20A9">
              <w:rPr>
                <w:rFonts w:eastAsia="Times New Roman"/>
                <w:bCs/>
                <w:sz w:val="22"/>
                <w:szCs w:val="22"/>
                <w:lang w:val="en-US"/>
              </w:rPr>
              <w:t xml:space="preserve">The Positive Effects of Teambuilding </w:t>
            </w:r>
            <w:proofErr w:type="gramStart"/>
            <w:r w:rsidRPr="005D20A9">
              <w:rPr>
                <w:rFonts w:eastAsia="Times New Roman"/>
                <w:bCs/>
                <w:sz w:val="22"/>
                <w:szCs w:val="22"/>
                <w:lang w:val="en-US"/>
              </w:rPr>
              <w:t>in</w:t>
            </w:r>
            <w:proofErr w:type="gramEnd"/>
            <w:r w:rsidRPr="005D20A9">
              <w:rPr>
                <w:rFonts w:eastAsia="Times New Roman"/>
                <w:bCs/>
                <w:sz w:val="22"/>
                <w:szCs w:val="22"/>
                <w:lang w:val="en-US"/>
              </w:rPr>
              <w:t xml:space="preserve"> Residential Programs</w:t>
            </w:r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7EE377CD" w14:textId="08613E2F" w:rsidR="009D686A" w:rsidRPr="005D20A9" w:rsidRDefault="005D20A9" w:rsidP="001525DE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szCs w:val="24"/>
                <w:lang w:val="en-US" w:eastAsia="en-US"/>
              </w:rPr>
              <w:t>Brown/</w:t>
            </w:r>
            <w:r w:rsidR="003271E4" w:rsidRPr="005D20A9">
              <w:rPr>
                <w:rFonts w:eastAsia="Times New Roman"/>
                <w:szCs w:val="24"/>
                <w:lang w:val="en-US" w:eastAsia="en-US"/>
              </w:rPr>
              <w:t>Buonanno</w:t>
            </w:r>
          </w:p>
        </w:tc>
        <w:tc>
          <w:tcPr>
            <w:tcW w:w="2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7777EE0D" w14:textId="4C9F8550" w:rsidR="009D686A" w:rsidRPr="005D20A9" w:rsidRDefault="00822756" w:rsidP="009B5BB2">
            <w:pPr>
              <w:tabs>
                <w:tab w:val="left" w:pos="1365"/>
              </w:tabs>
              <w:jc w:val="right"/>
              <w:rPr>
                <w:szCs w:val="24"/>
                <w:lang w:val="en-US"/>
              </w:rPr>
            </w:pPr>
            <w:r w:rsidRPr="005D20A9">
              <w:rPr>
                <w:szCs w:val="24"/>
                <w:lang w:val="en-US"/>
              </w:rPr>
              <w:tab/>
              <w:t>12/2022</w:t>
            </w:r>
          </w:p>
        </w:tc>
      </w:tr>
      <w:tr w:rsidR="009D686A" w:rsidRPr="005D20A9" w14:paraId="724DB88A" w14:textId="77777777" w:rsidTr="00C22CD3">
        <w:trPr>
          <w:gridBefore w:val="1"/>
          <w:wBefore w:w="6" w:type="dxa"/>
        </w:trPr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14070FE9" w14:textId="70FC76CE" w:rsidR="009D686A" w:rsidRPr="005D20A9" w:rsidRDefault="00E24A41" w:rsidP="001525DE">
            <w:pPr>
              <w:spacing w:line="240" w:lineRule="auto"/>
              <w:ind w:firstLine="0"/>
              <w:rPr>
                <w:rFonts w:eastAsia="Times New Roman"/>
                <w:bCs/>
                <w:sz w:val="22"/>
                <w:szCs w:val="22"/>
                <w:lang w:val="en-US"/>
              </w:rPr>
            </w:pPr>
            <w:r w:rsidRPr="005D20A9">
              <w:rPr>
                <w:rFonts w:eastAsia="Times New Roman"/>
                <w:bCs/>
                <w:sz w:val="22"/>
                <w:szCs w:val="22"/>
                <w:lang w:val="en-US"/>
              </w:rPr>
              <w:t>Katherine Stoll</w:t>
            </w:r>
          </w:p>
        </w:tc>
        <w:tc>
          <w:tcPr>
            <w:tcW w:w="5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6DFA2892" w14:textId="0A15DEBA" w:rsidR="009D686A" w:rsidRPr="005D20A9" w:rsidRDefault="00E24A41" w:rsidP="001525DE">
            <w:pPr>
              <w:ind w:firstLine="0"/>
              <w:jc w:val="left"/>
              <w:rPr>
                <w:rFonts w:eastAsia="Times New Roman"/>
                <w:bCs/>
                <w:sz w:val="22"/>
                <w:szCs w:val="22"/>
                <w:lang w:val="en-US"/>
              </w:rPr>
            </w:pPr>
            <w:r w:rsidRPr="005D20A9">
              <w:rPr>
                <w:rFonts w:eastAsia="Times New Roman"/>
                <w:bCs/>
                <w:sz w:val="22"/>
                <w:szCs w:val="22"/>
                <w:lang w:val="en-US"/>
              </w:rPr>
              <w:t>Implementation Plans for People Inc</w:t>
            </w:r>
            <w:r w:rsidR="00587654" w:rsidRPr="005D20A9">
              <w:rPr>
                <w:rFonts w:eastAsia="Times New Roman"/>
                <w:bCs/>
                <w:sz w:val="22"/>
                <w:szCs w:val="22"/>
                <w:lang w:val="en-US"/>
              </w:rPr>
              <w:t xml:space="preserve">: An Evaluation of Qualitative </w:t>
            </w:r>
            <w:r w:rsidR="002F61CE" w:rsidRPr="005D20A9">
              <w:rPr>
                <w:rFonts w:eastAsia="Times New Roman"/>
                <w:bCs/>
                <w:sz w:val="22"/>
                <w:szCs w:val="22"/>
                <w:lang w:val="en-US"/>
              </w:rPr>
              <w:t>Narratives for Individual Residential Alternatives</w:t>
            </w:r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30F35B75" w14:textId="6A2DF531" w:rsidR="009D686A" w:rsidRPr="005D20A9" w:rsidRDefault="005D20A9" w:rsidP="001525DE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szCs w:val="24"/>
                <w:lang w:val="en-US" w:eastAsia="en-US"/>
              </w:rPr>
              <w:t>Brown/</w:t>
            </w:r>
            <w:r w:rsidR="003271E4" w:rsidRPr="005D20A9">
              <w:rPr>
                <w:rFonts w:eastAsia="Times New Roman"/>
                <w:szCs w:val="24"/>
                <w:lang w:val="en-US" w:eastAsia="en-US"/>
              </w:rPr>
              <w:t>Buonanno</w:t>
            </w:r>
          </w:p>
        </w:tc>
        <w:tc>
          <w:tcPr>
            <w:tcW w:w="2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03085912" w14:textId="77B6EFC5" w:rsidR="009D686A" w:rsidRPr="005D20A9" w:rsidRDefault="00822756" w:rsidP="009B5BB2">
            <w:pPr>
              <w:jc w:val="right"/>
              <w:rPr>
                <w:szCs w:val="24"/>
                <w:lang w:val="en-US"/>
              </w:rPr>
            </w:pPr>
            <w:r w:rsidRPr="005D20A9">
              <w:rPr>
                <w:szCs w:val="24"/>
                <w:lang w:val="en-US"/>
              </w:rPr>
              <w:t>12/2022</w:t>
            </w:r>
          </w:p>
        </w:tc>
      </w:tr>
      <w:tr w:rsidR="00C72E58" w:rsidRPr="005D20A9" w14:paraId="767ECC10" w14:textId="77777777" w:rsidTr="00C22CD3">
        <w:trPr>
          <w:gridBefore w:val="1"/>
          <w:wBefore w:w="6" w:type="dxa"/>
        </w:trPr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569E74E1" w14:textId="13D9BCEB" w:rsidR="00C72E58" w:rsidRPr="005D20A9" w:rsidRDefault="00E309D7" w:rsidP="001525DE">
            <w:pPr>
              <w:spacing w:line="240" w:lineRule="auto"/>
              <w:ind w:firstLine="0"/>
              <w:rPr>
                <w:rFonts w:eastAsia="Times New Roman"/>
                <w:bCs/>
                <w:sz w:val="22"/>
                <w:szCs w:val="22"/>
                <w:lang w:val="en-US"/>
              </w:rPr>
            </w:pPr>
            <w:r w:rsidRPr="005D20A9">
              <w:rPr>
                <w:rFonts w:eastAsia="Times New Roman"/>
                <w:bCs/>
                <w:sz w:val="22"/>
                <w:szCs w:val="22"/>
                <w:lang w:val="en-US"/>
              </w:rPr>
              <w:t>Tessa Janicke</w:t>
            </w:r>
          </w:p>
        </w:tc>
        <w:tc>
          <w:tcPr>
            <w:tcW w:w="5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17F6C311" w14:textId="508BE5B6" w:rsidR="00C72E58" w:rsidRPr="005D20A9" w:rsidRDefault="00E309D7" w:rsidP="001525DE">
            <w:pPr>
              <w:ind w:firstLine="0"/>
              <w:jc w:val="left"/>
              <w:rPr>
                <w:rFonts w:eastAsia="Times New Roman"/>
                <w:bCs/>
                <w:sz w:val="22"/>
                <w:szCs w:val="22"/>
                <w:lang w:val="en-US"/>
              </w:rPr>
            </w:pPr>
            <w:r w:rsidRPr="005D20A9">
              <w:rPr>
                <w:rFonts w:eastAsia="Times New Roman"/>
                <w:bCs/>
                <w:sz w:val="22"/>
                <w:szCs w:val="22"/>
                <w:lang w:val="en-US"/>
              </w:rPr>
              <w:t>F BITES Curriculum for Niagara Charter School 22-23</w:t>
            </w:r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70A62928" w14:textId="38C88EFA" w:rsidR="00C72E58" w:rsidRPr="005D20A9" w:rsidRDefault="005D20A9" w:rsidP="001525DE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szCs w:val="24"/>
                <w:lang w:val="en-US" w:eastAsia="en-US"/>
              </w:rPr>
              <w:t>Brown/</w:t>
            </w:r>
            <w:r w:rsidR="00FD5786" w:rsidRPr="005D20A9">
              <w:rPr>
                <w:rFonts w:eastAsia="Times New Roman"/>
                <w:szCs w:val="24"/>
                <w:lang w:val="en-US" w:eastAsia="en-US"/>
              </w:rPr>
              <w:t>Buonanno</w:t>
            </w:r>
          </w:p>
        </w:tc>
        <w:tc>
          <w:tcPr>
            <w:tcW w:w="2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3185D666" w14:textId="4BC40B68" w:rsidR="00C72E58" w:rsidRPr="005D20A9" w:rsidRDefault="00822756" w:rsidP="009B5BB2">
            <w:pPr>
              <w:jc w:val="right"/>
              <w:rPr>
                <w:szCs w:val="24"/>
                <w:lang w:val="en-US"/>
              </w:rPr>
            </w:pPr>
            <w:r w:rsidRPr="005D20A9">
              <w:rPr>
                <w:szCs w:val="24"/>
                <w:lang w:val="en-US"/>
              </w:rPr>
              <w:t>12/2022</w:t>
            </w:r>
          </w:p>
        </w:tc>
      </w:tr>
      <w:tr w:rsidR="00C72E58" w:rsidRPr="005D20A9" w14:paraId="0DDA16E9" w14:textId="77777777" w:rsidTr="00C22CD3">
        <w:trPr>
          <w:gridBefore w:val="1"/>
          <w:wBefore w:w="6" w:type="dxa"/>
        </w:trPr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796766D0" w14:textId="05DD8913" w:rsidR="00C72E58" w:rsidRPr="005D20A9" w:rsidRDefault="00DD7371" w:rsidP="001525DE">
            <w:pPr>
              <w:spacing w:line="240" w:lineRule="auto"/>
              <w:ind w:firstLine="0"/>
              <w:rPr>
                <w:rFonts w:eastAsia="Times New Roman"/>
                <w:bCs/>
                <w:sz w:val="22"/>
                <w:szCs w:val="22"/>
                <w:lang w:val="en-US"/>
              </w:rPr>
            </w:pPr>
            <w:proofErr w:type="spellStart"/>
            <w:r w:rsidRPr="005D20A9">
              <w:rPr>
                <w:rFonts w:eastAsia="Times New Roman"/>
                <w:bCs/>
                <w:sz w:val="22"/>
                <w:szCs w:val="22"/>
                <w:lang w:val="en-US"/>
              </w:rPr>
              <w:t>Jingmei</w:t>
            </w:r>
            <w:proofErr w:type="spellEnd"/>
            <w:r w:rsidRPr="005D20A9">
              <w:rPr>
                <w:rFonts w:eastAsia="Times New Roman"/>
                <w:bCs/>
                <w:sz w:val="22"/>
                <w:szCs w:val="22"/>
                <w:lang w:val="en-US"/>
              </w:rPr>
              <w:t xml:space="preserve"> Do</w:t>
            </w:r>
            <w:r w:rsidR="00AF0318" w:rsidRPr="005D20A9">
              <w:rPr>
                <w:rFonts w:eastAsia="Times New Roman"/>
                <w:bCs/>
                <w:sz w:val="22"/>
                <w:szCs w:val="22"/>
                <w:lang w:val="en-US"/>
              </w:rPr>
              <w:t>ng</w:t>
            </w:r>
          </w:p>
        </w:tc>
        <w:tc>
          <w:tcPr>
            <w:tcW w:w="5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0EE03413" w14:textId="3DF02C4F" w:rsidR="00C72E58" w:rsidRPr="005D20A9" w:rsidRDefault="00DD7371" w:rsidP="001525DE">
            <w:pPr>
              <w:ind w:firstLine="0"/>
              <w:jc w:val="left"/>
              <w:rPr>
                <w:rFonts w:eastAsia="Times New Roman"/>
                <w:bCs/>
                <w:sz w:val="22"/>
                <w:szCs w:val="22"/>
                <w:lang w:val="en-US"/>
              </w:rPr>
            </w:pPr>
            <w:r w:rsidRPr="005D20A9">
              <w:rPr>
                <w:rFonts w:eastAsia="Times New Roman"/>
                <w:bCs/>
                <w:sz w:val="22"/>
                <w:szCs w:val="22"/>
                <w:lang w:val="en-US"/>
              </w:rPr>
              <w:t>Mental Health and Career Choice of Social Work Interns during the COVID-19 Pandemic</w:t>
            </w:r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4A3A6FC7" w14:textId="23EE514D" w:rsidR="00C72E58" w:rsidRPr="005D20A9" w:rsidRDefault="005D20A9" w:rsidP="001525DE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szCs w:val="24"/>
                <w:lang w:val="en-US" w:eastAsia="en-US"/>
              </w:rPr>
              <w:t>Brown/Ceesay</w:t>
            </w:r>
          </w:p>
        </w:tc>
        <w:tc>
          <w:tcPr>
            <w:tcW w:w="2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04359C7D" w14:textId="77777777" w:rsidR="00822756" w:rsidRPr="005D20A9" w:rsidRDefault="00AF0318" w:rsidP="00AF0318">
            <w:pPr>
              <w:jc w:val="right"/>
              <w:rPr>
                <w:szCs w:val="24"/>
                <w:lang w:val="en-US"/>
              </w:rPr>
            </w:pPr>
            <w:r w:rsidRPr="005D20A9">
              <w:rPr>
                <w:szCs w:val="24"/>
                <w:lang w:val="en-US"/>
              </w:rPr>
              <w:t>05/2023</w:t>
            </w:r>
          </w:p>
          <w:p w14:paraId="3EDF0BF2" w14:textId="3FE9B79B" w:rsidR="00AF0318" w:rsidRPr="005D20A9" w:rsidRDefault="00AF0318" w:rsidP="00AF0318">
            <w:pPr>
              <w:jc w:val="right"/>
              <w:rPr>
                <w:szCs w:val="24"/>
                <w:lang w:val="en-US"/>
              </w:rPr>
            </w:pPr>
          </w:p>
        </w:tc>
      </w:tr>
      <w:tr w:rsidR="00C72E58" w:rsidRPr="005D20A9" w14:paraId="5DDE6546" w14:textId="77777777" w:rsidTr="00C22CD3">
        <w:trPr>
          <w:gridBefore w:val="1"/>
          <w:wBefore w:w="6" w:type="dxa"/>
        </w:trPr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02ADB3E0" w14:textId="3CF871DE" w:rsidR="00C72E58" w:rsidRPr="005D20A9" w:rsidRDefault="008C7FC3" w:rsidP="001525DE">
            <w:pPr>
              <w:spacing w:line="240" w:lineRule="auto"/>
              <w:ind w:firstLine="0"/>
              <w:rPr>
                <w:rFonts w:eastAsia="Times New Roman"/>
                <w:bCs/>
                <w:sz w:val="22"/>
                <w:szCs w:val="22"/>
                <w:lang w:val="en-US"/>
              </w:rPr>
            </w:pPr>
            <w:proofErr w:type="spellStart"/>
            <w:r w:rsidRPr="005D20A9">
              <w:rPr>
                <w:rFonts w:eastAsia="Times New Roman"/>
                <w:bCs/>
                <w:sz w:val="22"/>
                <w:szCs w:val="22"/>
                <w:lang w:val="en-US"/>
              </w:rPr>
              <w:t>NeCole</w:t>
            </w:r>
            <w:proofErr w:type="spellEnd"/>
            <w:r w:rsidRPr="005D20A9">
              <w:rPr>
                <w:rFonts w:eastAsia="Times New Roman"/>
                <w:bCs/>
                <w:sz w:val="22"/>
                <w:szCs w:val="22"/>
                <w:lang w:val="en-US"/>
              </w:rPr>
              <w:t xml:space="preserve"> Ervin</w:t>
            </w:r>
          </w:p>
        </w:tc>
        <w:tc>
          <w:tcPr>
            <w:tcW w:w="5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5CDA59F0" w14:textId="416EA283" w:rsidR="00C72E58" w:rsidRPr="005D20A9" w:rsidRDefault="00804DA8" w:rsidP="00804DA8">
            <w:pPr>
              <w:ind w:firstLine="0"/>
              <w:jc w:val="left"/>
              <w:rPr>
                <w:rFonts w:eastAsia="Times New Roman"/>
                <w:bCs/>
                <w:sz w:val="22"/>
                <w:szCs w:val="22"/>
                <w:lang w:val="en-US"/>
              </w:rPr>
            </w:pPr>
            <w:r w:rsidRPr="005D20A9">
              <w:rPr>
                <w:rFonts w:eastAsia="Times New Roman"/>
                <w:bCs/>
                <w:sz w:val="22"/>
                <w:szCs w:val="22"/>
                <w:lang w:val="en-US"/>
              </w:rPr>
              <w:t>Local Challenges of Implementing Services Projects under TANF Purposes 3 – Reduce Out of Wedlock Pregnancy &amp; TANF Purposes 4 – Promote the Formation and Maintenance of Two- Parent Familie</w:t>
            </w:r>
            <w:r w:rsidR="008C7FC3" w:rsidRPr="005D20A9">
              <w:rPr>
                <w:rFonts w:eastAsia="Times New Roman"/>
                <w:bCs/>
                <w:sz w:val="22"/>
                <w:szCs w:val="22"/>
                <w:lang w:val="en-US"/>
              </w:rPr>
              <w:t>s</w:t>
            </w:r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3FB9238E" w14:textId="279C1922" w:rsidR="00C72E58" w:rsidRPr="005D20A9" w:rsidRDefault="005D20A9" w:rsidP="001525DE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szCs w:val="24"/>
                <w:lang w:val="en-US" w:eastAsia="en-US"/>
              </w:rPr>
              <w:t>Brown/Ceesay</w:t>
            </w:r>
          </w:p>
        </w:tc>
        <w:tc>
          <w:tcPr>
            <w:tcW w:w="2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5A353029" w14:textId="77777777" w:rsidR="00C72E58" w:rsidRPr="005D20A9" w:rsidRDefault="00C72E58" w:rsidP="002F3DCD">
            <w:pPr>
              <w:tabs>
                <w:tab w:val="left" w:pos="585"/>
              </w:tabs>
              <w:jc w:val="right"/>
              <w:rPr>
                <w:szCs w:val="24"/>
                <w:lang w:val="en-US"/>
              </w:rPr>
            </w:pPr>
          </w:p>
          <w:p w14:paraId="3C95E77C" w14:textId="6026A76E" w:rsidR="009B7165" w:rsidRPr="005D20A9" w:rsidRDefault="009B7165" w:rsidP="002F3DCD">
            <w:pPr>
              <w:jc w:val="right"/>
              <w:rPr>
                <w:szCs w:val="24"/>
                <w:lang w:val="en-US"/>
              </w:rPr>
            </w:pPr>
            <w:r w:rsidRPr="005D20A9">
              <w:rPr>
                <w:szCs w:val="24"/>
                <w:lang w:val="en-US"/>
              </w:rPr>
              <w:t>05/2023</w:t>
            </w:r>
          </w:p>
        </w:tc>
      </w:tr>
      <w:tr w:rsidR="009D686A" w:rsidRPr="005D20A9" w14:paraId="04B6960C" w14:textId="77777777" w:rsidTr="00C22CD3">
        <w:trPr>
          <w:gridBefore w:val="1"/>
          <w:wBefore w:w="6" w:type="dxa"/>
        </w:trPr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2AAD7E66" w14:textId="5EBBC6FE" w:rsidR="009D686A" w:rsidRPr="005D20A9" w:rsidRDefault="00CB1284" w:rsidP="001525DE">
            <w:pPr>
              <w:spacing w:line="240" w:lineRule="auto"/>
              <w:ind w:firstLine="0"/>
              <w:rPr>
                <w:rFonts w:eastAsia="Times New Roman"/>
                <w:bCs/>
                <w:sz w:val="22"/>
                <w:szCs w:val="22"/>
                <w:lang w:val="en-US"/>
              </w:rPr>
            </w:pPr>
            <w:r w:rsidRPr="005D20A9">
              <w:rPr>
                <w:rFonts w:eastAsia="Times New Roman"/>
                <w:bCs/>
                <w:sz w:val="22"/>
                <w:szCs w:val="22"/>
                <w:lang w:val="en-US"/>
              </w:rPr>
              <w:t>Charles Gardinier</w:t>
            </w:r>
          </w:p>
        </w:tc>
        <w:tc>
          <w:tcPr>
            <w:tcW w:w="5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5CD6C7A0" w14:textId="3310603C" w:rsidR="009D686A" w:rsidRPr="005D20A9" w:rsidRDefault="00CB1284" w:rsidP="001525DE">
            <w:pPr>
              <w:ind w:firstLine="0"/>
              <w:jc w:val="left"/>
              <w:rPr>
                <w:rFonts w:eastAsia="Times New Roman"/>
                <w:bCs/>
                <w:sz w:val="22"/>
                <w:szCs w:val="22"/>
                <w:lang w:val="en-US"/>
              </w:rPr>
            </w:pPr>
            <w:r w:rsidRPr="005D20A9">
              <w:rPr>
                <w:rFonts w:eastAsia="Times New Roman"/>
                <w:bCs/>
                <w:sz w:val="22"/>
                <w:szCs w:val="22"/>
                <w:lang w:val="en-US"/>
              </w:rPr>
              <w:t>Are civil service rules negatively impacting the recruitment of new employees and retention of current employees in the Erie County Department of Social Services?</w:t>
            </w:r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36B52449" w14:textId="18CBFD03" w:rsidR="009D686A" w:rsidRPr="005D20A9" w:rsidRDefault="005D20A9" w:rsidP="001525DE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szCs w:val="24"/>
                <w:lang w:val="en-US" w:eastAsia="en-US"/>
              </w:rPr>
              <w:t>Brown/Ceesay</w:t>
            </w:r>
          </w:p>
        </w:tc>
        <w:tc>
          <w:tcPr>
            <w:tcW w:w="2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3AC5A799" w14:textId="77777777" w:rsidR="009D686A" w:rsidRPr="005D20A9" w:rsidRDefault="009D686A" w:rsidP="002F3DCD">
            <w:pPr>
              <w:jc w:val="right"/>
              <w:rPr>
                <w:szCs w:val="24"/>
                <w:lang w:val="en-US"/>
              </w:rPr>
            </w:pPr>
          </w:p>
          <w:p w14:paraId="5E3DD238" w14:textId="0D917C8D" w:rsidR="00CB1284" w:rsidRPr="005D20A9" w:rsidRDefault="00CB1284" w:rsidP="002F3DCD">
            <w:pPr>
              <w:jc w:val="right"/>
              <w:rPr>
                <w:szCs w:val="24"/>
                <w:lang w:val="en-US"/>
              </w:rPr>
            </w:pPr>
            <w:r w:rsidRPr="005D20A9">
              <w:rPr>
                <w:szCs w:val="24"/>
                <w:lang w:val="en-US"/>
              </w:rPr>
              <w:t>05/2023</w:t>
            </w:r>
          </w:p>
        </w:tc>
      </w:tr>
      <w:tr w:rsidR="009D686A" w:rsidRPr="005D20A9" w14:paraId="73BFD0FD" w14:textId="77777777" w:rsidTr="00C22CD3">
        <w:trPr>
          <w:gridBefore w:val="1"/>
          <w:wBefore w:w="6" w:type="dxa"/>
        </w:trPr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6BA70CD2" w14:textId="29490F2E" w:rsidR="009D686A" w:rsidRPr="005D20A9" w:rsidRDefault="007914D6" w:rsidP="001525DE">
            <w:pPr>
              <w:spacing w:line="240" w:lineRule="auto"/>
              <w:ind w:firstLine="0"/>
              <w:rPr>
                <w:rFonts w:eastAsia="Times New Roman"/>
                <w:bCs/>
                <w:sz w:val="22"/>
                <w:szCs w:val="22"/>
                <w:lang w:val="en-US"/>
              </w:rPr>
            </w:pPr>
            <w:r w:rsidRPr="005D20A9">
              <w:rPr>
                <w:rFonts w:eastAsia="Times New Roman"/>
                <w:bCs/>
                <w:sz w:val="22"/>
                <w:szCs w:val="22"/>
                <w:lang w:val="en-US"/>
              </w:rPr>
              <w:t>Sara Kfoury</w:t>
            </w:r>
          </w:p>
        </w:tc>
        <w:tc>
          <w:tcPr>
            <w:tcW w:w="5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02A3B28E" w14:textId="61F8F622" w:rsidR="009D686A" w:rsidRPr="005D20A9" w:rsidRDefault="00B20811" w:rsidP="00B20811">
            <w:pPr>
              <w:ind w:firstLine="0"/>
              <w:jc w:val="left"/>
              <w:rPr>
                <w:rFonts w:eastAsia="Times New Roman"/>
                <w:bCs/>
                <w:sz w:val="22"/>
                <w:szCs w:val="22"/>
                <w:lang w:val="en-US"/>
              </w:rPr>
            </w:pPr>
            <w:r w:rsidRPr="005D20A9">
              <w:rPr>
                <w:rFonts w:eastAsia="Times New Roman"/>
                <w:bCs/>
                <w:sz w:val="22"/>
                <w:szCs w:val="22"/>
                <w:lang w:val="en-US"/>
              </w:rPr>
              <w:t>Travel Experiences for People with Disabilities: The Impacts of Social Connectedness</w:t>
            </w:r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5D05922E" w14:textId="37F2FA2D" w:rsidR="009D686A" w:rsidRPr="005D20A9" w:rsidRDefault="005D20A9" w:rsidP="001525DE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szCs w:val="24"/>
                <w:lang w:val="en-US" w:eastAsia="en-US"/>
              </w:rPr>
              <w:t>Brown/Ceesay</w:t>
            </w:r>
          </w:p>
        </w:tc>
        <w:tc>
          <w:tcPr>
            <w:tcW w:w="2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39C5C914" w14:textId="7024962A" w:rsidR="009D686A" w:rsidRPr="005D20A9" w:rsidRDefault="007914D6" w:rsidP="002F3DCD">
            <w:pPr>
              <w:jc w:val="right"/>
              <w:rPr>
                <w:szCs w:val="24"/>
                <w:lang w:val="en-US"/>
              </w:rPr>
            </w:pPr>
            <w:r w:rsidRPr="005D20A9">
              <w:rPr>
                <w:szCs w:val="24"/>
                <w:lang w:val="en-US"/>
              </w:rPr>
              <w:t>05/2023</w:t>
            </w:r>
          </w:p>
        </w:tc>
      </w:tr>
      <w:tr w:rsidR="009D686A" w:rsidRPr="005D20A9" w14:paraId="43D6FB94" w14:textId="77777777" w:rsidTr="00C22CD3">
        <w:trPr>
          <w:gridBefore w:val="1"/>
          <w:wBefore w:w="6" w:type="dxa"/>
        </w:trPr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20C17A1D" w14:textId="57CABDB3" w:rsidR="009D686A" w:rsidRPr="005D20A9" w:rsidRDefault="00821AC1" w:rsidP="001525DE">
            <w:pPr>
              <w:spacing w:line="240" w:lineRule="auto"/>
              <w:ind w:firstLine="0"/>
              <w:rPr>
                <w:rFonts w:eastAsia="Times New Roman"/>
                <w:bCs/>
                <w:sz w:val="22"/>
                <w:szCs w:val="22"/>
                <w:lang w:val="en-US"/>
              </w:rPr>
            </w:pPr>
            <w:r w:rsidRPr="005D20A9">
              <w:rPr>
                <w:rFonts w:eastAsia="Times New Roman"/>
                <w:bCs/>
                <w:sz w:val="22"/>
                <w:szCs w:val="22"/>
                <w:lang w:val="en-US"/>
              </w:rPr>
              <w:t>Julia Witherell</w:t>
            </w:r>
          </w:p>
        </w:tc>
        <w:tc>
          <w:tcPr>
            <w:tcW w:w="5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39767C48" w14:textId="28EA7963" w:rsidR="009D686A" w:rsidRPr="005D20A9" w:rsidRDefault="000060F2" w:rsidP="000060F2">
            <w:pPr>
              <w:ind w:firstLine="0"/>
              <w:jc w:val="left"/>
              <w:rPr>
                <w:rFonts w:eastAsia="Times New Roman"/>
                <w:bCs/>
                <w:sz w:val="22"/>
                <w:szCs w:val="22"/>
                <w:lang w:val="en-US"/>
              </w:rPr>
            </w:pPr>
            <w:r w:rsidRPr="005D20A9">
              <w:rPr>
                <w:rFonts w:eastAsia="Times New Roman"/>
                <w:bCs/>
                <w:sz w:val="22"/>
                <w:szCs w:val="22"/>
                <w:lang w:val="en-US"/>
              </w:rPr>
              <w:t>Barriers to Recruitment and Retention</w:t>
            </w:r>
            <w:r w:rsidR="00821AC1" w:rsidRPr="005D20A9">
              <w:rPr>
                <w:rFonts w:eastAsia="Times New Roman"/>
                <w:bCs/>
                <w:sz w:val="22"/>
                <w:szCs w:val="22"/>
                <w:lang w:val="en-US"/>
              </w:rPr>
              <w:t xml:space="preserve"> </w:t>
            </w:r>
            <w:r w:rsidRPr="005D20A9">
              <w:rPr>
                <w:rFonts w:eastAsia="Times New Roman"/>
                <w:bCs/>
                <w:sz w:val="22"/>
                <w:szCs w:val="22"/>
                <w:lang w:val="en-US"/>
              </w:rPr>
              <w:t>in Volunteer Fire Departments</w:t>
            </w:r>
            <w:r w:rsidR="00821AC1" w:rsidRPr="005D20A9">
              <w:rPr>
                <w:rFonts w:eastAsia="Times New Roman"/>
                <w:bCs/>
                <w:sz w:val="22"/>
                <w:szCs w:val="22"/>
                <w:lang w:val="en-US"/>
              </w:rPr>
              <w:t xml:space="preserve"> </w:t>
            </w:r>
            <w:r w:rsidRPr="005D20A9">
              <w:rPr>
                <w:rFonts w:eastAsia="Times New Roman"/>
                <w:bCs/>
                <w:sz w:val="22"/>
                <w:szCs w:val="22"/>
                <w:lang w:val="en-US"/>
              </w:rPr>
              <w:t>of Cattaraugus County</w:t>
            </w:r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118AB684" w14:textId="2E54598B" w:rsidR="009D686A" w:rsidRPr="005D20A9" w:rsidRDefault="005D20A9" w:rsidP="001525DE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szCs w:val="24"/>
                <w:lang w:val="en-US" w:eastAsia="en-US"/>
              </w:rPr>
            </w:pPr>
            <w:r w:rsidRPr="005D20A9">
              <w:rPr>
                <w:rFonts w:eastAsia="Times New Roman"/>
                <w:szCs w:val="24"/>
                <w:lang w:val="en-US" w:eastAsia="en-US"/>
              </w:rPr>
              <w:t>Brown/Ceesay</w:t>
            </w:r>
          </w:p>
        </w:tc>
        <w:tc>
          <w:tcPr>
            <w:tcW w:w="2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30078065" w14:textId="77777777" w:rsidR="009D686A" w:rsidRPr="005D20A9" w:rsidRDefault="009D686A" w:rsidP="00146E72">
            <w:pPr>
              <w:jc w:val="right"/>
              <w:rPr>
                <w:szCs w:val="24"/>
                <w:lang w:val="en-US"/>
              </w:rPr>
            </w:pPr>
          </w:p>
          <w:p w14:paraId="1188B00F" w14:textId="0F588527" w:rsidR="006609B6" w:rsidRPr="005D20A9" w:rsidRDefault="006609B6" w:rsidP="006609B6">
            <w:pPr>
              <w:jc w:val="right"/>
              <w:rPr>
                <w:szCs w:val="24"/>
                <w:lang w:val="en-US"/>
              </w:rPr>
            </w:pPr>
            <w:r w:rsidRPr="005D20A9">
              <w:rPr>
                <w:szCs w:val="24"/>
                <w:lang w:val="en-US"/>
              </w:rPr>
              <w:t>05/2023</w:t>
            </w:r>
          </w:p>
        </w:tc>
      </w:tr>
      <w:tr w:rsidR="005E4481" w:rsidRPr="005D20A9" w14:paraId="46154E39" w14:textId="77777777" w:rsidTr="00C22CD3">
        <w:trPr>
          <w:gridBefore w:val="1"/>
          <w:wBefore w:w="6" w:type="dxa"/>
          <w:trHeight w:val="363"/>
        </w:trPr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28DEFA90" w14:textId="4CD1A112" w:rsidR="005E4481" w:rsidRPr="005D20A9" w:rsidRDefault="005E4481" w:rsidP="005E4481">
            <w:pPr>
              <w:spacing w:line="240" w:lineRule="auto"/>
              <w:ind w:firstLine="0"/>
              <w:rPr>
                <w:rFonts w:eastAsia="Times New Roman"/>
                <w:bCs/>
                <w:sz w:val="22"/>
                <w:szCs w:val="22"/>
                <w:lang w:val="en-US"/>
              </w:rPr>
            </w:pPr>
            <w:bookmarkStart w:id="0" w:name="_Hlk175918227"/>
            <w:r>
              <w:rPr>
                <w:rFonts w:eastAsia="Times New Roman"/>
                <w:bCs/>
                <w:sz w:val="22"/>
                <w:szCs w:val="22"/>
                <w:lang w:val="en-US"/>
              </w:rPr>
              <w:t>Christina Luke-Grace</w:t>
            </w:r>
          </w:p>
        </w:tc>
        <w:tc>
          <w:tcPr>
            <w:tcW w:w="5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10EDF207" w14:textId="77777777" w:rsidR="00DA0EE8" w:rsidRPr="00DA0EE8" w:rsidRDefault="00DA0EE8" w:rsidP="00DA0EE8">
            <w:pPr>
              <w:ind w:firstLine="0"/>
              <w:jc w:val="left"/>
              <w:rPr>
                <w:rFonts w:eastAsia="Times New Roman"/>
                <w:bCs/>
                <w:sz w:val="22"/>
                <w:szCs w:val="22"/>
                <w:lang w:val="en-US"/>
              </w:rPr>
            </w:pPr>
            <w:r w:rsidRPr="00DA0EE8">
              <w:rPr>
                <w:rFonts w:eastAsia="Times New Roman"/>
                <w:bCs/>
                <w:sz w:val="22"/>
                <w:szCs w:val="22"/>
                <w:lang w:val="en-US"/>
              </w:rPr>
              <w:t>Impact of Customer Satisfaction Survey on  </w:t>
            </w:r>
          </w:p>
          <w:p w14:paraId="136AA347" w14:textId="77777777" w:rsidR="00DA0EE8" w:rsidRPr="00DA0EE8" w:rsidRDefault="00DA0EE8" w:rsidP="00DA0EE8">
            <w:pPr>
              <w:ind w:firstLine="0"/>
              <w:jc w:val="left"/>
              <w:rPr>
                <w:rFonts w:eastAsia="Times New Roman"/>
                <w:bCs/>
                <w:sz w:val="22"/>
                <w:szCs w:val="22"/>
                <w:lang w:val="en-US"/>
              </w:rPr>
            </w:pPr>
            <w:r w:rsidRPr="00DA0EE8">
              <w:rPr>
                <w:rFonts w:eastAsia="Times New Roman"/>
                <w:bCs/>
                <w:sz w:val="22"/>
                <w:szCs w:val="22"/>
                <w:lang w:val="en-US"/>
              </w:rPr>
              <w:t>Erie County Department of Senior Services Case Management Division </w:t>
            </w:r>
          </w:p>
          <w:p w14:paraId="0D3F2C26" w14:textId="77777777" w:rsidR="005E4481" w:rsidRPr="005D20A9" w:rsidRDefault="005E4481" w:rsidP="005E4481">
            <w:pPr>
              <w:ind w:firstLine="0"/>
              <w:jc w:val="left"/>
              <w:rPr>
                <w:rFonts w:eastAsia="Times New Roman"/>
                <w:bCs/>
                <w:sz w:val="22"/>
                <w:szCs w:val="22"/>
                <w:lang w:val="en-US"/>
              </w:rPr>
            </w:pPr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4B8D6C5F" w14:textId="4B760A8A" w:rsidR="005E4481" w:rsidRPr="005D20A9" w:rsidRDefault="00DA0EE8" w:rsidP="005E4481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szCs w:val="24"/>
                <w:lang w:val="en-US" w:eastAsia="en-US"/>
              </w:rPr>
            </w:pPr>
            <w:r>
              <w:rPr>
                <w:rFonts w:eastAsia="Times New Roman"/>
                <w:szCs w:val="24"/>
                <w:lang w:val="en-US" w:eastAsia="en-US"/>
              </w:rPr>
              <w:t>Buonanno</w:t>
            </w:r>
          </w:p>
        </w:tc>
        <w:tc>
          <w:tcPr>
            <w:tcW w:w="2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0B8345B1" w14:textId="1949CE61" w:rsidR="005E4481" w:rsidRPr="005D20A9" w:rsidRDefault="005E4481" w:rsidP="005E4481">
            <w:pPr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12/2023</w:t>
            </w:r>
          </w:p>
        </w:tc>
      </w:tr>
      <w:bookmarkEnd w:id="0"/>
      <w:tr w:rsidR="005E4481" w:rsidRPr="005D20A9" w14:paraId="1735BDCA" w14:textId="77777777" w:rsidTr="00C22CD3">
        <w:trPr>
          <w:gridBefore w:val="1"/>
          <w:wBefore w:w="6" w:type="dxa"/>
        </w:trPr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3E9E58EF" w14:textId="63CD7358" w:rsidR="005E4481" w:rsidRPr="005D20A9" w:rsidRDefault="00DA0EE8" w:rsidP="005E4481">
            <w:pPr>
              <w:spacing w:line="240" w:lineRule="auto"/>
              <w:ind w:firstLine="0"/>
              <w:rPr>
                <w:rFonts w:eastAsia="Times New Roman"/>
                <w:bCs/>
                <w:sz w:val="22"/>
                <w:szCs w:val="22"/>
                <w:lang w:val="en-US"/>
              </w:rPr>
            </w:pPr>
            <w:r>
              <w:rPr>
                <w:rFonts w:eastAsia="Times New Roman"/>
                <w:bCs/>
                <w:sz w:val="22"/>
                <w:szCs w:val="22"/>
                <w:lang w:val="en-US"/>
              </w:rPr>
              <w:t>Candice O’Brien</w:t>
            </w:r>
          </w:p>
        </w:tc>
        <w:tc>
          <w:tcPr>
            <w:tcW w:w="5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54AFC4ED" w14:textId="77777777" w:rsidR="00DA0EE8" w:rsidRPr="00DA0EE8" w:rsidRDefault="00DA0EE8" w:rsidP="00DA0EE8">
            <w:pPr>
              <w:ind w:firstLine="0"/>
              <w:jc w:val="left"/>
              <w:rPr>
                <w:rFonts w:eastAsia="Times New Roman"/>
                <w:sz w:val="22"/>
                <w:szCs w:val="22"/>
                <w:lang w:val="en-US"/>
              </w:rPr>
            </w:pPr>
            <w:r w:rsidRPr="00DA0EE8">
              <w:rPr>
                <w:rFonts w:eastAsia="Times New Roman"/>
                <w:sz w:val="22"/>
                <w:szCs w:val="22"/>
                <w:lang w:val="en-US"/>
              </w:rPr>
              <w:t>Retention of Health Care Professionals: </w:t>
            </w:r>
          </w:p>
          <w:p w14:paraId="5BC68CC8" w14:textId="484FEB6E" w:rsidR="005E4481" w:rsidRPr="005D20A9" w:rsidRDefault="00DA0EE8" w:rsidP="00DA0EE8">
            <w:pPr>
              <w:ind w:firstLine="0"/>
              <w:jc w:val="left"/>
              <w:rPr>
                <w:rFonts w:eastAsia="Times New Roman"/>
                <w:bCs/>
                <w:sz w:val="22"/>
                <w:szCs w:val="22"/>
                <w:lang w:val="en-US"/>
              </w:rPr>
            </w:pPr>
            <w:r w:rsidRPr="00DA0EE8">
              <w:rPr>
                <w:rFonts w:eastAsia="Times New Roman"/>
                <w:sz w:val="22"/>
                <w:szCs w:val="22"/>
                <w:lang w:val="en-US"/>
              </w:rPr>
              <w:t>A study at Buffalo Psychiatric Center </w:t>
            </w:r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6B13CB31" w14:textId="5A491211" w:rsidR="005E4481" w:rsidRPr="005D20A9" w:rsidRDefault="00DA0EE8" w:rsidP="005E4481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szCs w:val="24"/>
                <w:lang w:val="en-US" w:eastAsia="en-US"/>
              </w:rPr>
            </w:pPr>
            <w:r>
              <w:rPr>
                <w:rFonts w:eastAsia="Times New Roman"/>
                <w:szCs w:val="24"/>
                <w:lang w:val="en-US" w:eastAsia="en-US"/>
              </w:rPr>
              <w:t>Buonanno</w:t>
            </w:r>
          </w:p>
        </w:tc>
        <w:tc>
          <w:tcPr>
            <w:tcW w:w="2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7166FE46" w14:textId="5014970B" w:rsidR="005E4481" w:rsidRPr="005D20A9" w:rsidRDefault="005E4481" w:rsidP="005E4481">
            <w:pPr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12/2023</w:t>
            </w:r>
          </w:p>
        </w:tc>
      </w:tr>
      <w:tr w:rsidR="005E4481" w:rsidRPr="005D20A9" w14:paraId="4C7A9D54" w14:textId="77777777" w:rsidTr="00C22CD3">
        <w:tc>
          <w:tcPr>
            <w:tcW w:w="15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2C080CAA" w14:textId="25B38DB9" w:rsidR="005E4481" w:rsidRPr="005D20A9" w:rsidRDefault="00DA0EE8" w:rsidP="005E4481">
            <w:pPr>
              <w:spacing w:line="240" w:lineRule="auto"/>
              <w:ind w:firstLine="0"/>
              <w:rPr>
                <w:rFonts w:eastAsia="Times New Roman"/>
                <w:bCs/>
                <w:sz w:val="22"/>
                <w:szCs w:val="22"/>
                <w:lang w:val="en-US"/>
              </w:rPr>
            </w:pPr>
            <w:r>
              <w:rPr>
                <w:rFonts w:eastAsia="Times New Roman"/>
                <w:bCs/>
                <w:sz w:val="22"/>
                <w:szCs w:val="22"/>
                <w:lang w:val="en-US"/>
              </w:rPr>
              <w:t xml:space="preserve">Tirzah </w:t>
            </w:r>
            <w:r w:rsidR="00D2114A">
              <w:rPr>
                <w:rFonts w:eastAsia="Times New Roman"/>
                <w:bCs/>
                <w:sz w:val="22"/>
                <w:szCs w:val="22"/>
                <w:lang w:val="en-US"/>
              </w:rPr>
              <w:t>Peters</w:t>
            </w:r>
          </w:p>
        </w:tc>
        <w:tc>
          <w:tcPr>
            <w:tcW w:w="5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4BDAAE06" w14:textId="76B8F9D1" w:rsidR="005E4481" w:rsidRPr="005D20A9" w:rsidRDefault="00D2114A" w:rsidP="005E4481">
            <w:pPr>
              <w:ind w:firstLine="0"/>
              <w:jc w:val="left"/>
              <w:rPr>
                <w:rFonts w:eastAsia="Times New Roman"/>
                <w:bCs/>
                <w:sz w:val="22"/>
                <w:szCs w:val="22"/>
                <w:lang w:val="en-US"/>
              </w:rPr>
            </w:pPr>
            <w:r w:rsidRPr="00D2114A">
              <w:rPr>
                <w:rFonts w:eastAsia="Times New Roman"/>
                <w:bCs/>
                <w:sz w:val="22"/>
                <w:szCs w:val="22"/>
                <w:lang w:val="en-US"/>
              </w:rPr>
              <w:t>Assessing Motivations and Barriers to Volunteerism Among AmeriCorps Seniors: RSVP (Retired Senior Volunteer Program) Members in Erie County, NY </w:t>
            </w:r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1F52F4F9" w14:textId="0983804A" w:rsidR="005E4481" w:rsidRPr="005D20A9" w:rsidRDefault="00DA0EE8" w:rsidP="005E4481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szCs w:val="24"/>
                <w:lang w:val="en-US" w:eastAsia="en-US"/>
              </w:rPr>
            </w:pPr>
            <w:r>
              <w:rPr>
                <w:rFonts w:eastAsia="Times New Roman"/>
                <w:szCs w:val="24"/>
                <w:lang w:val="en-US" w:eastAsia="en-US"/>
              </w:rPr>
              <w:t>Buonanno</w:t>
            </w:r>
          </w:p>
        </w:tc>
        <w:tc>
          <w:tcPr>
            <w:tcW w:w="2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4C8CB14C" w14:textId="2B6664B7" w:rsidR="005E4481" w:rsidRPr="005D20A9" w:rsidRDefault="005E4481" w:rsidP="005E4481">
            <w:pPr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12/2023</w:t>
            </w:r>
          </w:p>
        </w:tc>
      </w:tr>
      <w:tr w:rsidR="005E4481" w:rsidRPr="005D20A9" w14:paraId="3A4E71E5" w14:textId="77777777" w:rsidTr="00C22CD3">
        <w:tc>
          <w:tcPr>
            <w:tcW w:w="15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16F28EDD" w14:textId="24472366" w:rsidR="005E4481" w:rsidRPr="005D20A9" w:rsidRDefault="00D2114A" w:rsidP="005E4481">
            <w:pPr>
              <w:spacing w:line="240" w:lineRule="auto"/>
              <w:ind w:firstLine="0"/>
              <w:rPr>
                <w:rFonts w:eastAsia="Times New Roman"/>
                <w:bCs/>
                <w:sz w:val="22"/>
                <w:szCs w:val="22"/>
                <w:lang w:val="en-US"/>
              </w:rPr>
            </w:pPr>
            <w:r>
              <w:rPr>
                <w:rFonts w:eastAsia="Times New Roman"/>
                <w:bCs/>
                <w:sz w:val="22"/>
                <w:szCs w:val="22"/>
                <w:lang w:val="en-US"/>
              </w:rPr>
              <w:t>Nathania Capriles</w:t>
            </w:r>
          </w:p>
        </w:tc>
        <w:tc>
          <w:tcPr>
            <w:tcW w:w="5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725F649C" w14:textId="700BB252" w:rsidR="005E4481" w:rsidRPr="00B838BB" w:rsidRDefault="00B838BB" w:rsidP="005E4481">
            <w:pPr>
              <w:ind w:firstLine="0"/>
              <w:jc w:val="left"/>
              <w:rPr>
                <w:rFonts w:eastAsia="Times New Roman"/>
                <w:sz w:val="22"/>
                <w:szCs w:val="22"/>
                <w:lang w:val="en-US"/>
              </w:rPr>
            </w:pPr>
            <w:r w:rsidRPr="00B838BB">
              <w:rPr>
                <w:rFonts w:eastAsia="Times New Roman"/>
                <w:sz w:val="22"/>
                <w:szCs w:val="22"/>
              </w:rPr>
              <w:t>Academic Transitions of International Students at the Local Comprehensive University: Evidence from SUNY Buffalo State University </w:t>
            </w:r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50A3BAF1" w14:textId="0BA03EE2" w:rsidR="005E4481" w:rsidRPr="005D20A9" w:rsidRDefault="000927EC" w:rsidP="005E4481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szCs w:val="24"/>
                <w:lang w:val="en-US" w:eastAsia="en-US"/>
              </w:rPr>
            </w:pPr>
            <w:r>
              <w:rPr>
                <w:rFonts w:eastAsia="Times New Roman"/>
                <w:szCs w:val="24"/>
                <w:lang w:val="en-US" w:eastAsia="en-US"/>
              </w:rPr>
              <w:t>Cho</w:t>
            </w:r>
          </w:p>
        </w:tc>
        <w:tc>
          <w:tcPr>
            <w:tcW w:w="2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34479C93" w14:textId="2DF90544" w:rsidR="005E4481" w:rsidRPr="005D20A9" w:rsidRDefault="00AC6EA8" w:rsidP="005E4481">
            <w:pPr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0</w:t>
            </w:r>
            <w:r w:rsidR="000927EC">
              <w:rPr>
                <w:szCs w:val="24"/>
                <w:lang w:val="en-US"/>
              </w:rPr>
              <w:t>5/2024</w:t>
            </w:r>
          </w:p>
        </w:tc>
      </w:tr>
      <w:tr w:rsidR="00C32AB1" w:rsidRPr="005D20A9" w14:paraId="0A5C2E33" w14:textId="77777777" w:rsidTr="00C22CD3">
        <w:tc>
          <w:tcPr>
            <w:tcW w:w="15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47C1F95A" w14:textId="4AE59C8A" w:rsidR="00C32AB1" w:rsidRDefault="00D25C44" w:rsidP="005E4481">
            <w:pPr>
              <w:spacing w:line="240" w:lineRule="auto"/>
              <w:ind w:firstLine="0"/>
              <w:rPr>
                <w:rFonts w:eastAsia="Times New Roman"/>
                <w:bCs/>
                <w:sz w:val="22"/>
                <w:szCs w:val="22"/>
                <w:lang w:val="en-US"/>
              </w:rPr>
            </w:pPr>
            <w:r w:rsidRPr="0069453C">
              <w:t>Paul Land</w:t>
            </w:r>
          </w:p>
        </w:tc>
        <w:tc>
          <w:tcPr>
            <w:tcW w:w="5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7787D7BF" w14:textId="731E12DE" w:rsidR="00C32AB1" w:rsidRPr="00607A46" w:rsidRDefault="00497414" w:rsidP="005E4481">
            <w:pPr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  <w:r w:rsidRPr="00607A46">
              <w:rPr>
                <w:sz w:val="22"/>
                <w:szCs w:val="22"/>
              </w:rPr>
              <w:t>The Effects of Income and Wealth Inequality on the Quality of Life</w:t>
            </w:r>
            <w:r w:rsidRPr="00607A46">
              <w:rPr>
                <w:sz w:val="22"/>
                <w:szCs w:val="22"/>
              </w:rPr>
              <w:br/>
            </w:r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316CA35D" w14:textId="06146950" w:rsidR="00C32AB1" w:rsidRDefault="00497414" w:rsidP="005E4481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szCs w:val="24"/>
                <w:lang w:val="en-US" w:eastAsia="en-US"/>
              </w:rPr>
            </w:pPr>
            <w:r>
              <w:rPr>
                <w:rFonts w:eastAsia="Times New Roman"/>
                <w:szCs w:val="24"/>
                <w:lang w:val="en-US" w:eastAsia="en-US"/>
              </w:rPr>
              <w:t>Cho</w:t>
            </w:r>
          </w:p>
        </w:tc>
        <w:tc>
          <w:tcPr>
            <w:tcW w:w="2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2FC3ECB2" w14:textId="6B078F2F" w:rsidR="00C32AB1" w:rsidRDefault="007822B0" w:rsidP="005E4481">
            <w:pPr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12/2024</w:t>
            </w:r>
          </w:p>
        </w:tc>
      </w:tr>
      <w:tr w:rsidR="00C32AB1" w:rsidRPr="005D20A9" w14:paraId="3AFD74DE" w14:textId="77777777" w:rsidTr="00C22CD3">
        <w:tc>
          <w:tcPr>
            <w:tcW w:w="15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2CE4B428" w14:textId="60E09154" w:rsidR="00C32AB1" w:rsidRDefault="00D25C44" w:rsidP="005E4481">
            <w:pPr>
              <w:spacing w:line="240" w:lineRule="auto"/>
              <w:ind w:firstLine="0"/>
              <w:rPr>
                <w:rFonts w:eastAsia="Times New Roman"/>
                <w:bCs/>
                <w:sz w:val="22"/>
                <w:szCs w:val="22"/>
                <w:lang w:val="en-US"/>
              </w:rPr>
            </w:pPr>
            <w:r>
              <w:rPr>
                <w:rFonts w:eastAsia="Times New Roman"/>
                <w:bCs/>
                <w:sz w:val="22"/>
                <w:szCs w:val="22"/>
                <w:lang w:val="en-US"/>
              </w:rPr>
              <w:t xml:space="preserve">Hope </w:t>
            </w:r>
            <w:proofErr w:type="spellStart"/>
            <w:r>
              <w:rPr>
                <w:rFonts w:eastAsia="Times New Roman"/>
                <w:bCs/>
                <w:sz w:val="22"/>
                <w:szCs w:val="22"/>
                <w:lang w:val="en-US"/>
              </w:rPr>
              <w:t>DeGarie</w:t>
            </w:r>
            <w:proofErr w:type="spellEnd"/>
          </w:p>
        </w:tc>
        <w:tc>
          <w:tcPr>
            <w:tcW w:w="5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5CE031CE" w14:textId="6E4E2B75" w:rsidR="00C32AB1" w:rsidRPr="00607A46" w:rsidRDefault="006A4CB5" w:rsidP="005E4481">
            <w:pPr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  <w:r w:rsidRPr="00607A46">
              <w:rPr>
                <w:sz w:val="22"/>
                <w:szCs w:val="22"/>
              </w:rPr>
              <w:t>Performance Management in Nonprofit Membership Organizations</w:t>
            </w:r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1FE38C6C" w14:textId="6F9FA0B6" w:rsidR="00C32AB1" w:rsidRDefault="00C87F2D" w:rsidP="005E4481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szCs w:val="24"/>
                <w:lang w:val="en-US" w:eastAsia="en-US"/>
              </w:rPr>
            </w:pPr>
            <w:r>
              <w:rPr>
                <w:rFonts w:eastAsia="Times New Roman"/>
                <w:szCs w:val="24"/>
                <w:lang w:val="en-US" w:eastAsia="en-US"/>
              </w:rPr>
              <w:t>Cho</w:t>
            </w:r>
          </w:p>
        </w:tc>
        <w:tc>
          <w:tcPr>
            <w:tcW w:w="2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778EC3E1" w14:textId="44CF4403" w:rsidR="00C32AB1" w:rsidRDefault="007822B0" w:rsidP="005E4481">
            <w:pPr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12/2024</w:t>
            </w:r>
          </w:p>
        </w:tc>
      </w:tr>
      <w:tr w:rsidR="00C32AB1" w:rsidRPr="005D20A9" w14:paraId="2270F9FA" w14:textId="77777777" w:rsidTr="00C22CD3">
        <w:tc>
          <w:tcPr>
            <w:tcW w:w="15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290DE26C" w14:textId="3CF9E87D" w:rsidR="00C32AB1" w:rsidRDefault="00D25C44" w:rsidP="005E4481">
            <w:pPr>
              <w:spacing w:line="240" w:lineRule="auto"/>
              <w:ind w:firstLine="0"/>
              <w:rPr>
                <w:rFonts w:eastAsia="Times New Roman"/>
                <w:bCs/>
                <w:sz w:val="22"/>
                <w:szCs w:val="22"/>
                <w:lang w:val="en-US"/>
              </w:rPr>
            </w:pPr>
            <w:r>
              <w:rPr>
                <w:rFonts w:eastAsia="Times New Roman"/>
                <w:bCs/>
                <w:sz w:val="22"/>
                <w:szCs w:val="22"/>
                <w:lang w:val="en-US"/>
              </w:rPr>
              <w:t>Jeremy Howard</w:t>
            </w:r>
          </w:p>
        </w:tc>
        <w:tc>
          <w:tcPr>
            <w:tcW w:w="5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14B4081A" w14:textId="377945BC" w:rsidR="00C32AB1" w:rsidRPr="00607A46" w:rsidRDefault="00C87F2D" w:rsidP="005E4481">
            <w:pPr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  <w:r w:rsidRPr="00607A46">
              <w:rPr>
                <w:sz w:val="22"/>
                <w:szCs w:val="22"/>
              </w:rPr>
              <w:t>School Discipline: Assessing Cultural Misperception and Biased Perspective of Teachers</w:t>
            </w:r>
            <w:r w:rsidRPr="00607A46">
              <w:rPr>
                <w:sz w:val="22"/>
                <w:szCs w:val="22"/>
              </w:rPr>
              <w:br/>
            </w:r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59A79021" w14:textId="30D382A9" w:rsidR="00C32AB1" w:rsidRDefault="00C87F2D" w:rsidP="005E4481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szCs w:val="24"/>
                <w:lang w:val="en-US" w:eastAsia="en-US"/>
              </w:rPr>
            </w:pPr>
            <w:r>
              <w:rPr>
                <w:rFonts w:eastAsia="Times New Roman"/>
                <w:szCs w:val="24"/>
                <w:lang w:val="en-US" w:eastAsia="en-US"/>
              </w:rPr>
              <w:t>Cho</w:t>
            </w:r>
          </w:p>
        </w:tc>
        <w:tc>
          <w:tcPr>
            <w:tcW w:w="2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0C513528" w14:textId="5E7101AD" w:rsidR="00C32AB1" w:rsidRDefault="007822B0" w:rsidP="005E4481">
            <w:pPr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12/2024</w:t>
            </w:r>
          </w:p>
        </w:tc>
      </w:tr>
      <w:tr w:rsidR="00C32AB1" w:rsidRPr="005D20A9" w14:paraId="61A900EB" w14:textId="77777777" w:rsidTr="00C22CD3">
        <w:tc>
          <w:tcPr>
            <w:tcW w:w="15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1E6E5152" w14:textId="53ADE190" w:rsidR="00C32AB1" w:rsidRDefault="007F1AFF" w:rsidP="005E4481">
            <w:pPr>
              <w:spacing w:line="240" w:lineRule="auto"/>
              <w:ind w:firstLine="0"/>
              <w:rPr>
                <w:rFonts w:eastAsia="Times New Roman"/>
                <w:bCs/>
                <w:sz w:val="22"/>
                <w:szCs w:val="22"/>
                <w:lang w:val="en-US"/>
              </w:rPr>
            </w:pPr>
            <w:r>
              <w:rPr>
                <w:rFonts w:eastAsia="Times New Roman"/>
                <w:bCs/>
                <w:sz w:val="22"/>
                <w:szCs w:val="22"/>
                <w:lang w:val="en-US"/>
              </w:rPr>
              <w:lastRenderedPageBreak/>
              <w:t>Julia Lange</w:t>
            </w:r>
          </w:p>
        </w:tc>
        <w:tc>
          <w:tcPr>
            <w:tcW w:w="5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0932888A" w14:textId="2C3C2257" w:rsidR="00C32AB1" w:rsidRPr="00DD3721" w:rsidRDefault="007822B0" w:rsidP="005E4481">
            <w:pPr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  <w:hyperlink r:id="rId68" w:history="1">
              <w:r w:rsidRPr="00EC0341">
                <w:rPr>
                  <w:rStyle w:val="Hyperlink"/>
                  <w:sz w:val="22"/>
                  <w:szCs w:val="22"/>
                </w:rPr>
                <w:t xml:space="preserve">Hope after Grief:  A </w:t>
              </w:r>
              <w:r w:rsidR="00DD3721" w:rsidRPr="00EC0341">
                <w:rPr>
                  <w:rStyle w:val="Hyperlink"/>
                  <w:sz w:val="22"/>
                  <w:szCs w:val="22"/>
                </w:rPr>
                <w:t>Needs Assessment of Peer-Led, Non-Denominational Bereavement Support Services at Laurel’s Grief Center</w:t>
              </w:r>
            </w:hyperlink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72ACD020" w14:textId="5B08D44E" w:rsidR="005A4434" w:rsidRDefault="00C22CD3" w:rsidP="005E4481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szCs w:val="24"/>
                <w:lang w:val="en-US" w:eastAsia="en-US"/>
              </w:rPr>
            </w:pPr>
            <w:r>
              <w:rPr>
                <w:rFonts w:eastAsia="Times New Roman"/>
                <w:szCs w:val="24"/>
                <w:lang w:val="en-US" w:eastAsia="en-US"/>
              </w:rPr>
              <w:t>Buonanno, Soni (2</w:t>
            </w:r>
            <w:r w:rsidRPr="00C22CD3">
              <w:rPr>
                <w:rFonts w:eastAsia="Times New Roman"/>
                <w:szCs w:val="24"/>
                <w:vertAlign w:val="superscript"/>
                <w:lang w:val="en-US" w:eastAsia="en-US"/>
              </w:rPr>
              <w:t>nd</w:t>
            </w:r>
            <w:r>
              <w:rPr>
                <w:rFonts w:eastAsia="Times New Roman"/>
                <w:szCs w:val="24"/>
                <w:lang w:val="en-US" w:eastAsia="en-US"/>
              </w:rPr>
              <w:t xml:space="preserve"> reader)</w:t>
            </w:r>
          </w:p>
        </w:tc>
        <w:tc>
          <w:tcPr>
            <w:tcW w:w="2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6AB94C17" w14:textId="1D4039A8" w:rsidR="00C32AB1" w:rsidRDefault="007822B0" w:rsidP="005E4481">
            <w:pPr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5/2025</w:t>
            </w:r>
          </w:p>
        </w:tc>
      </w:tr>
      <w:tr w:rsidR="00C87F2D" w:rsidRPr="005D20A9" w14:paraId="04D171DE" w14:textId="77777777" w:rsidTr="00C22CD3">
        <w:tc>
          <w:tcPr>
            <w:tcW w:w="15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301BC82C" w14:textId="29C3FAA9" w:rsidR="00C87F2D" w:rsidRDefault="007822B0" w:rsidP="005E4481">
            <w:pPr>
              <w:spacing w:line="240" w:lineRule="auto"/>
              <w:ind w:firstLine="0"/>
              <w:rPr>
                <w:rFonts w:eastAsia="Times New Roman"/>
                <w:bCs/>
                <w:sz w:val="22"/>
                <w:szCs w:val="22"/>
                <w:lang w:val="en-US"/>
              </w:rPr>
            </w:pPr>
            <w:r>
              <w:rPr>
                <w:rFonts w:eastAsia="Times New Roman"/>
                <w:bCs/>
                <w:sz w:val="22"/>
                <w:szCs w:val="22"/>
                <w:lang w:val="en-US"/>
              </w:rPr>
              <w:t>Derek Smith</w:t>
            </w:r>
          </w:p>
        </w:tc>
        <w:tc>
          <w:tcPr>
            <w:tcW w:w="5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34DB12DB" w14:textId="54CC6B1B" w:rsidR="00C87F2D" w:rsidRPr="00B838BB" w:rsidRDefault="00C576F4" w:rsidP="005E4481">
            <w:pPr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The Sword and the Compass:  The New Frontier’s Approach to Public Communication</w:t>
            </w:r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536F315A" w14:textId="6F7D2E69" w:rsidR="00C87F2D" w:rsidRDefault="00C22CD3" w:rsidP="005E4481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szCs w:val="24"/>
                <w:lang w:val="en-US" w:eastAsia="en-US"/>
              </w:rPr>
            </w:pPr>
            <w:r>
              <w:rPr>
                <w:rFonts w:eastAsia="Times New Roman"/>
                <w:szCs w:val="24"/>
                <w:lang w:val="en-US" w:eastAsia="en-US"/>
              </w:rPr>
              <w:t xml:space="preserve">Buonanno, </w:t>
            </w:r>
            <w:r w:rsidR="00D811F0">
              <w:rPr>
                <w:rFonts w:eastAsia="Times New Roman"/>
                <w:szCs w:val="24"/>
                <w:lang w:val="en-US" w:eastAsia="en-US"/>
              </w:rPr>
              <w:t>Hughes (2</w:t>
            </w:r>
            <w:r w:rsidR="00D811F0" w:rsidRPr="00D811F0">
              <w:rPr>
                <w:rFonts w:eastAsia="Times New Roman"/>
                <w:szCs w:val="24"/>
                <w:vertAlign w:val="superscript"/>
                <w:lang w:val="en-US" w:eastAsia="en-US"/>
              </w:rPr>
              <w:t>nd</w:t>
            </w:r>
            <w:r w:rsidR="00D811F0">
              <w:rPr>
                <w:rFonts w:eastAsia="Times New Roman"/>
                <w:szCs w:val="24"/>
                <w:lang w:val="en-US" w:eastAsia="en-US"/>
              </w:rPr>
              <w:t xml:space="preserve"> reader)</w:t>
            </w:r>
          </w:p>
        </w:tc>
        <w:tc>
          <w:tcPr>
            <w:tcW w:w="2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6BC522B5" w14:textId="3A004EA6" w:rsidR="00C87F2D" w:rsidRDefault="005A4434" w:rsidP="005E4481">
            <w:pPr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5/2025</w:t>
            </w:r>
          </w:p>
        </w:tc>
      </w:tr>
      <w:tr w:rsidR="00C87F2D" w:rsidRPr="005D20A9" w14:paraId="11F1D9A4" w14:textId="77777777" w:rsidTr="00C22CD3">
        <w:tc>
          <w:tcPr>
            <w:tcW w:w="15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2F8E2B5D" w14:textId="14124FFD" w:rsidR="00C87F2D" w:rsidRDefault="007822B0" w:rsidP="005E4481">
            <w:pPr>
              <w:spacing w:line="240" w:lineRule="auto"/>
              <w:ind w:firstLine="0"/>
              <w:rPr>
                <w:rFonts w:eastAsia="Times New Roman"/>
                <w:bCs/>
                <w:sz w:val="22"/>
                <w:szCs w:val="22"/>
                <w:lang w:val="en-US"/>
              </w:rPr>
            </w:pPr>
            <w:r>
              <w:rPr>
                <w:rFonts w:eastAsia="Times New Roman"/>
                <w:bCs/>
                <w:sz w:val="22"/>
                <w:szCs w:val="22"/>
                <w:lang w:val="en-US"/>
              </w:rPr>
              <w:t>Lily Wright</w:t>
            </w:r>
          </w:p>
        </w:tc>
        <w:tc>
          <w:tcPr>
            <w:tcW w:w="5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7C2269BF" w14:textId="749172A9" w:rsidR="00C87F2D" w:rsidRPr="00B838BB" w:rsidRDefault="00C576F4" w:rsidP="005E4481">
            <w:pPr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The Effects of Higher Education Opportunity Program (HEOP) on Students’ Outcomes</w:t>
            </w:r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4F3FB1DB" w14:textId="21D24D82" w:rsidR="00C87F2D" w:rsidRDefault="00C22CD3" w:rsidP="005E4481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szCs w:val="24"/>
                <w:lang w:val="en-US" w:eastAsia="en-US"/>
              </w:rPr>
            </w:pPr>
            <w:r>
              <w:rPr>
                <w:rFonts w:eastAsia="Times New Roman"/>
                <w:szCs w:val="24"/>
                <w:lang w:val="en-US" w:eastAsia="en-US"/>
              </w:rPr>
              <w:t>Cho</w:t>
            </w:r>
            <w:r w:rsidR="00D811F0">
              <w:rPr>
                <w:rFonts w:eastAsia="Times New Roman"/>
                <w:szCs w:val="24"/>
                <w:lang w:val="en-US" w:eastAsia="en-US"/>
              </w:rPr>
              <w:t>, Ceesay (2</w:t>
            </w:r>
            <w:r w:rsidR="00D811F0" w:rsidRPr="00D811F0">
              <w:rPr>
                <w:rFonts w:eastAsia="Times New Roman"/>
                <w:szCs w:val="24"/>
                <w:vertAlign w:val="superscript"/>
                <w:lang w:val="en-US" w:eastAsia="en-US"/>
              </w:rPr>
              <w:t>nd</w:t>
            </w:r>
            <w:r w:rsidR="00D811F0">
              <w:rPr>
                <w:rFonts w:eastAsia="Times New Roman"/>
                <w:szCs w:val="24"/>
                <w:lang w:val="en-US" w:eastAsia="en-US"/>
              </w:rPr>
              <w:t xml:space="preserve"> reader)</w:t>
            </w:r>
          </w:p>
        </w:tc>
        <w:tc>
          <w:tcPr>
            <w:tcW w:w="2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599706EF" w14:textId="38D61384" w:rsidR="00C87F2D" w:rsidRDefault="005A4434" w:rsidP="005E4481">
            <w:pPr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5/2025</w:t>
            </w:r>
          </w:p>
        </w:tc>
      </w:tr>
      <w:tr w:rsidR="00C32AB1" w:rsidRPr="005D20A9" w14:paraId="534C0B1A" w14:textId="77777777" w:rsidTr="00C22CD3">
        <w:tc>
          <w:tcPr>
            <w:tcW w:w="15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060C4EBC" w14:textId="642F933E" w:rsidR="00C32AB1" w:rsidRDefault="005A4434" w:rsidP="005A4434">
            <w:pPr>
              <w:spacing w:line="240" w:lineRule="auto"/>
              <w:ind w:firstLine="0"/>
              <w:rPr>
                <w:rFonts w:eastAsia="Times New Roman"/>
                <w:bCs/>
                <w:sz w:val="22"/>
                <w:szCs w:val="22"/>
                <w:lang w:val="en-US"/>
              </w:rPr>
            </w:pPr>
            <w:r>
              <w:rPr>
                <w:rFonts w:eastAsia="Times New Roman"/>
                <w:bCs/>
                <w:sz w:val="22"/>
                <w:szCs w:val="22"/>
                <w:lang w:val="en-US"/>
              </w:rPr>
              <w:t>Todd O’Bryan</w:t>
            </w:r>
          </w:p>
        </w:tc>
        <w:tc>
          <w:tcPr>
            <w:tcW w:w="5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213536C0" w14:textId="3E996EB7" w:rsidR="00C32AB1" w:rsidRPr="00B838BB" w:rsidRDefault="007A3307" w:rsidP="005E4481">
            <w:pPr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New York State’s Green Light Law:  A Policy Analysis</w:t>
            </w:r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11821CEC" w14:textId="3BD733F1" w:rsidR="00C32AB1" w:rsidRDefault="00C22CD3" w:rsidP="005E4481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szCs w:val="24"/>
                <w:lang w:val="en-US" w:eastAsia="en-US"/>
              </w:rPr>
            </w:pPr>
            <w:r>
              <w:rPr>
                <w:rFonts w:eastAsia="Times New Roman"/>
                <w:szCs w:val="24"/>
                <w:lang w:val="en-US" w:eastAsia="en-US"/>
              </w:rPr>
              <w:t>Buonanno, Floss (2</w:t>
            </w:r>
            <w:r w:rsidRPr="00C22CD3">
              <w:rPr>
                <w:rFonts w:eastAsia="Times New Roman"/>
                <w:szCs w:val="24"/>
                <w:vertAlign w:val="superscript"/>
                <w:lang w:val="en-US" w:eastAsia="en-US"/>
              </w:rPr>
              <w:t>nd</w:t>
            </w:r>
            <w:r>
              <w:rPr>
                <w:rFonts w:eastAsia="Times New Roman"/>
                <w:szCs w:val="24"/>
                <w:lang w:val="en-US" w:eastAsia="en-US"/>
              </w:rPr>
              <w:t xml:space="preserve"> Reader)</w:t>
            </w:r>
          </w:p>
        </w:tc>
        <w:tc>
          <w:tcPr>
            <w:tcW w:w="2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479C53EA" w14:textId="07B7874C" w:rsidR="00C32AB1" w:rsidRDefault="005A4434" w:rsidP="005E4481">
            <w:pPr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5/2025</w:t>
            </w:r>
          </w:p>
        </w:tc>
      </w:tr>
      <w:tr w:rsidR="00C22CD3" w:rsidRPr="005D20A9" w14:paraId="5C0F6BD4" w14:textId="77777777" w:rsidTr="00C22CD3">
        <w:tc>
          <w:tcPr>
            <w:tcW w:w="15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52132AF6" w14:textId="47A892A7" w:rsidR="00C22CD3" w:rsidRDefault="00C22CD3" w:rsidP="005A4434">
            <w:pPr>
              <w:spacing w:line="240" w:lineRule="auto"/>
              <w:ind w:firstLine="0"/>
              <w:rPr>
                <w:rFonts w:eastAsia="Times New Roman"/>
                <w:bCs/>
                <w:sz w:val="22"/>
                <w:szCs w:val="22"/>
                <w:lang w:val="en-US"/>
              </w:rPr>
            </w:pPr>
            <w:r>
              <w:rPr>
                <w:rFonts w:eastAsia="Times New Roman"/>
                <w:bCs/>
                <w:sz w:val="22"/>
                <w:szCs w:val="22"/>
                <w:lang w:val="en-US"/>
              </w:rPr>
              <w:t>Musah Abubakar</w:t>
            </w:r>
          </w:p>
        </w:tc>
        <w:tc>
          <w:tcPr>
            <w:tcW w:w="5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44640EB6" w14:textId="27B5F69B" w:rsidR="00C22CD3" w:rsidRPr="00B838BB" w:rsidRDefault="007A3307" w:rsidP="005E4481">
            <w:pPr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Do Government Efficiency Commissions Deliver on Their Promises?  An Analysis of the Grace Commission </w:t>
            </w:r>
            <w:r w:rsidR="00A10D28">
              <w:rPr>
                <w:rFonts w:eastAsia="Times New Roman"/>
                <w:sz w:val="22"/>
                <w:szCs w:val="22"/>
              </w:rPr>
              <w:t>and the National Partnership for Reinventing Government</w:t>
            </w:r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4D9532CF" w14:textId="649B4170" w:rsidR="00C22CD3" w:rsidRDefault="00C22CD3" w:rsidP="005E4481">
            <w:pPr>
              <w:tabs>
                <w:tab w:val="clear" w:pos="226"/>
              </w:tabs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szCs w:val="24"/>
                <w:lang w:val="en-US" w:eastAsia="en-US"/>
              </w:rPr>
            </w:pPr>
            <w:r>
              <w:rPr>
                <w:rFonts w:eastAsia="Times New Roman"/>
                <w:szCs w:val="24"/>
                <w:lang w:val="en-US" w:eastAsia="en-US"/>
              </w:rPr>
              <w:t>Buonanno, Floss (2</w:t>
            </w:r>
            <w:r w:rsidRPr="00C22CD3">
              <w:rPr>
                <w:rFonts w:eastAsia="Times New Roman"/>
                <w:szCs w:val="24"/>
                <w:vertAlign w:val="superscript"/>
                <w:lang w:val="en-US" w:eastAsia="en-US"/>
              </w:rPr>
              <w:t>nd</w:t>
            </w:r>
            <w:r>
              <w:rPr>
                <w:rFonts w:eastAsia="Times New Roman"/>
                <w:szCs w:val="24"/>
                <w:lang w:val="en-US" w:eastAsia="en-US"/>
              </w:rPr>
              <w:t xml:space="preserve"> Reader)</w:t>
            </w:r>
          </w:p>
        </w:tc>
        <w:tc>
          <w:tcPr>
            <w:tcW w:w="2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6FCB0F1B" w14:textId="4EE792A3" w:rsidR="00C22CD3" w:rsidRDefault="00DD3721" w:rsidP="005E4481">
            <w:pPr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5/2025</w:t>
            </w:r>
          </w:p>
        </w:tc>
      </w:tr>
    </w:tbl>
    <w:p w14:paraId="01F6E8AB" w14:textId="4202E294" w:rsidR="00C66FA0" w:rsidRPr="005D20A9" w:rsidRDefault="00C66FA0" w:rsidP="00B508E5">
      <w:pPr>
        <w:ind w:firstLine="0"/>
        <w:rPr>
          <w:rFonts w:eastAsia="Times New Roman"/>
          <w:color w:val="000000"/>
          <w:szCs w:val="24"/>
          <w:lang w:val="en-US" w:eastAsia="en-US"/>
        </w:rPr>
      </w:pPr>
    </w:p>
    <w:sectPr w:rsidR="00C66FA0" w:rsidRPr="005D20A9" w:rsidSect="00C66FA0">
      <w:footerReference w:type="default" r:id="rId69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A4CB50" w14:textId="77777777" w:rsidR="00110201" w:rsidRDefault="00110201" w:rsidP="00B11883">
      <w:pPr>
        <w:spacing w:line="240" w:lineRule="auto"/>
      </w:pPr>
      <w:r>
        <w:separator/>
      </w:r>
    </w:p>
  </w:endnote>
  <w:endnote w:type="continuationSeparator" w:id="0">
    <w:p w14:paraId="50E5AB7D" w14:textId="77777777" w:rsidR="00110201" w:rsidRDefault="00110201" w:rsidP="00B118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">
    <w:altName w:val="Times New Roman"/>
    <w:charset w:val="4D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895726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9B70A0" w14:textId="626B2C33" w:rsidR="00F136A0" w:rsidRDefault="00F136A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C3C5101" w14:textId="77777777" w:rsidR="00F136A0" w:rsidRDefault="00F136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D4F251" w14:textId="77777777" w:rsidR="00110201" w:rsidRDefault="00110201" w:rsidP="00B11883">
      <w:pPr>
        <w:spacing w:line="240" w:lineRule="auto"/>
      </w:pPr>
      <w:r>
        <w:separator/>
      </w:r>
    </w:p>
  </w:footnote>
  <w:footnote w:type="continuationSeparator" w:id="0">
    <w:p w14:paraId="20C07976" w14:textId="77777777" w:rsidR="00110201" w:rsidRDefault="00110201" w:rsidP="00B1188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tDQzMDa2MLM0tjSyNDRX0lEKTi0uzszPAykwqQUAj+C5RCwAAAA="/>
  </w:docVars>
  <w:rsids>
    <w:rsidRoot w:val="00C66FA0"/>
    <w:rsid w:val="000060F2"/>
    <w:rsid w:val="00013B25"/>
    <w:rsid w:val="00022519"/>
    <w:rsid w:val="000313B8"/>
    <w:rsid w:val="00035566"/>
    <w:rsid w:val="00041C71"/>
    <w:rsid w:val="000927EC"/>
    <w:rsid w:val="00110201"/>
    <w:rsid w:val="0012302D"/>
    <w:rsid w:val="001272B3"/>
    <w:rsid w:val="00146E72"/>
    <w:rsid w:val="001525DE"/>
    <w:rsid w:val="00187E9F"/>
    <w:rsid w:val="001B4BA0"/>
    <w:rsid w:val="001D4D2E"/>
    <w:rsid w:val="001E0423"/>
    <w:rsid w:val="00235526"/>
    <w:rsid w:val="002430B6"/>
    <w:rsid w:val="002464BB"/>
    <w:rsid w:val="00250BFA"/>
    <w:rsid w:val="002643C9"/>
    <w:rsid w:val="002917B2"/>
    <w:rsid w:val="002A3030"/>
    <w:rsid w:val="002A46E2"/>
    <w:rsid w:val="002C5FB2"/>
    <w:rsid w:val="002D087E"/>
    <w:rsid w:val="002D754C"/>
    <w:rsid w:val="002E0CF4"/>
    <w:rsid w:val="002E3CE5"/>
    <w:rsid w:val="002F3DCD"/>
    <w:rsid w:val="002F61CE"/>
    <w:rsid w:val="00311A74"/>
    <w:rsid w:val="003271E4"/>
    <w:rsid w:val="00347960"/>
    <w:rsid w:val="00360236"/>
    <w:rsid w:val="00371D7C"/>
    <w:rsid w:val="00372EF3"/>
    <w:rsid w:val="00373380"/>
    <w:rsid w:val="003A7699"/>
    <w:rsid w:val="003F3E73"/>
    <w:rsid w:val="003F7685"/>
    <w:rsid w:val="004116CE"/>
    <w:rsid w:val="004142CE"/>
    <w:rsid w:val="004227D9"/>
    <w:rsid w:val="00425E73"/>
    <w:rsid w:val="00440732"/>
    <w:rsid w:val="00447013"/>
    <w:rsid w:val="0046556F"/>
    <w:rsid w:val="00475C82"/>
    <w:rsid w:val="00481CE4"/>
    <w:rsid w:val="00497414"/>
    <w:rsid w:val="004A7FAB"/>
    <w:rsid w:val="004B0A88"/>
    <w:rsid w:val="004C5419"/>
    <w:rsid w:val="00503961"/>
    <w:rsid w:val="005137F0"/>
    <w:rsid w:val="00565708"/>
    <w:rsid w:val="00575A94"/>
    <w:rsid w:val="00575BE1"/>
    <w:rsid w:val="0057634B"/>
    <w:rsid w:val="00587654"/>
    <w:rsid w:val="005A0C74"/>
    <w:rsid w:val="005A4434"/>
    <w:rsid w:val="005B77AB"/>
    <w:rsid w:val="005D0132"/>
    <w:rsid w:val="005D20A9"/>
    <w:rsid w:val="005E0FD7"/>
    <w:rsid w:val="005E4481"/>
    <w:rsid w:val="006078A9"/>
    <w:rsid w:val="00607A46"/>
    <w:rsid w:val="006346A1"/>
    <w:rsid w:val="00645ED1"/>
    <w:rsid w:val="006609B6"/>
    <w:rsid w:val="00694647"/>
    <w:rsid w:val="006A2DF6"/>
    <w:rsid w:val="006A4CB5"/>
    <w:rsid w:val="006A642A"/>
    <w:rsid w:val="006C7296"/>
    <w:rsid w:val="006E2713"/>
    <w:rsid w:val="006E52A8"/>
    <w:rsid w:val="006F296A"/>
    <w:rsid w:val="00703F4E"/>
    <w:rsid w:val="00743F35"/>
    <w:rsid w:val="00762E88"/>
    <w:rsid w:val="00766AB1"/>
    <w:rsid w:val="007822B0"/>
    <w:rsid w:val="007914D6"/>
    <w:rsid w:val="007A3307"/>
    <w:rsid w:val="007B7A75"/>
    <w:rsid w:val="007C0E6D"/>
    <w:rsid w:val="007D7850"/>
    <w:rsid w:val="007E3F76"/>
    <w:rsid w:val="007F1AFF"/>
    <w:rsid w:val="00804DA8"/>
    <w:rsid w:val="00816304"/>
    <w:rsid w:val="00821AC1"/>
    <w:rsid w:val="00822756"/>
    <w:rsid w:val="0084731E"/>
    <w:rsid w:val="00856187"/>
    <w:rsid w:val="00861D7B"/>
    <w:rsid w:val="008C590C"/>
    <w:rsid w:val="008C70EA"/>
    <w:rsid w:val="008C7FC3"/>
    <w:rsid w:val="008E0406"/>
    <w:rsid w:val="00906936"/>
    <w:rsid w:val="00922033"/>
    <w:rsid w:val="00930CF7"/>
    <w:rsid w:val="00937C83"/>
    <w:rsid w:val="0094340D"/>
    <w:rsid w:val="00944A64"/>
    <w:rsid w:val="00961A90"/>
    <w:rsid w:val="00967FBB"/>
    <w:rsid w:val="00976CB3"/>
    <w:rsid w:val="00987AF7"/>
    <w:rsid w:val="00993C02"/>
    <w:rsid w:val="009B21E7"/>
    <w:rsid w:val="009B5BB2"/>
    <w:rsid w:val="009B7165"/>
    <w:rsid w:val="009B7267"/>
    <w:rsid w:val="009D686A"/>
    <w:rsid w:val="00A05B36"/>
    <w:rsid w:val="00A10D28"/>
    <w:rsid w:val="00A36373"/>
    <w:rsid w:val="00A46004"/>
    <w:rsid w:val="00A50735"/>
    <w:rsid w:val="00A60F67"/>
    <w:rsid w:val="00A66059"/>
    <w:rsid w:val="00A714CD"/>
    <w:rsid w:val="00A74FF5"/>
    <w:rsid w:val="00A82E2A"/>
    <w:rsid w:val="00A84438"/>
    <w:rsid w:val="00AB6782"/>
    <w:rsid w:val="00AC6704"/>
    <w:rsid w:val="00AC6EA8"/>
    <w:rsid w:val="00AF0318"/>
    <w:rsid w:val="00B11883"/>
    <w:rsid w:val="00B20811"/>
    <w:rsid w:val="00B27EE3"/>
    <w:rsid w:val="00B37FA3"/>
    <w:rsid w:val="00B508E5"/>
    <w:rsid w:val="00B82239"/>
    <w:rsid w:val="00B838BB"/>
    <w:rsid w:val="00BA7D7D"/>
    <w:rsid w:val="00BD05AF"/>
    <w:rsid w:val="00C07183"/>
    <w:rsid w:val="00C133F6"/>
    <w:rsid w:val="00C149D9"/>
    <w:rsid w:val="00C22CD3"/>
    <w:rsid w:val="00C307AC"/>
    <w:rsid w:val="00C32AB1"/>
    <w:rsid w:val="00C576F4"/>
    <w:rsid w:val="00C66FA0"/>
    <w:rsid w:val="00C72E58"/>
    <w:rsid w:val="00C87F2D"/>
    <w:rsid w:val="00CB1284"/>
    <w:rsid w:val="00CD27DD"/>
    <w:rsid w:val="00CD3F39"/>
    <w:rsid w:val="00CF7EFF"/>
    <w:rsid w:val="00D2114A"/>
    <w:rsid w:val="00D25C44"/>
    <w:rsid w:val="00D36573"/>
    <w:rsid w:val="00D4218A"/>
    <w:rsid w:val="00D80C8A"/>
    <w:rsid w:val="00D811F0"/>
    <w:rsid w:val="00DA0EE8"/>
    <w:rsid w:val="00DD3721"/>
    <w:rsid w:val="00DD7371"/>
    <w:rsid w:val="00DE3C17"/>
    <w:rsid w:val="00DF243A"/>
    <w:rsid w:val="00DF555E"/>
    <w:rsid w:val="00E24A41"/>
    <w:rsid w:val="00E309D7"/>
    <w:rsid w:val="00E57F29"/>
    <w:rsid w:val="00EB3D5E"/>
    <w:rsid w:val="00EC0341"/>
    <w:rsid w:val="00EC78DB"/>
    <w:rsid w:val="00ED753E"/>
    <w:rsid w:val="00EE380F"/>
    <w:rsid w:val="00F136A0"/>
    <w:rsid w:val="00F35368"/>
    <w:rsid w:val="00F41B8F"/>
    <w:rsid w:val="00F53E00"/>
    <w:rsid w:val="00F53F30"/>
    <w:rsid w:val="00F70C7E"/>
    <w:rsid w:val="00FA76E1"/>
    <w:rsid w:val="00FB7BB6"/>
    <w:rsid w:val="00FB7EA7"/>
    <w:rsid w:val="00FC6988"/>
    <w:rsid w:val="00FD5786"/>
    <w:rsid w:val="00FE2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965E1"/>
  <w15:chartTrackingRefBased/>
  <w15:docId w15:val="{B6E246A9-D96B-4E30-81A6-73CFE5C19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Minio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3E00"/>
    <w:pPr>
      <w:tabs>
        <w:tab w:val="left" w:pos="226"/>
      </w:tabs>
      <w:spacing w:after="0" w:line="240" w:lineRule="exact"/>
      <w:ind w:firstLine="226"/>
      <w:jc w:val="both"/>
    </w:pPr>
    <w:rPr>
      <w:rFonts w:ascii="Times New Roman" w:hAnsi="Times New Roman" w:cs="Times New Roman"/>
      <w:sz w:val="24"/>
      <w:szCs w:val="20"/>
      <w:lang w:val="en-GB" w:eastAsia="en-I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36373"/>
    <w:pPr>
      <w:keepNext/>
      <w:spacing w:before="240" w:after="60" w:line="240" w:lineRule="auto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A36373"/>
    <w:pPr>
      <w:keepNext/>
      <w:spacing w:before="240" w:after="60" w:line="240" w:lineRule="auto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D4218A"/>
    <w:pPr>
      <w:keepNext/>
      <w:spacing w:before="240" w:after="60" w:line="240" w:lineRule="auto"/>
      <w:ind w:firstLine="0"/>
      <w:outlineLvl w:val="2"/>
    </w:pPr>
    <w:rPr>
      <w:rFonts w:asciiTheme="minorHAnsi" w:eastAsiaTheme="majorEastAsia" w:hAnsiTheme="minorHAnsi" w:cstheme="majorBidi"/>
      <w:bCs/>
      <w:i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6373"/>
    <w:rPr>
      <w:rFonts w:eastAsiaTheme="majorEastAsia" w:cstheme="majorBidi"/>
      <w:b/>
      <w:bCs/>
      <w:kern w:val="32"/>
      <w:sz w:val="32"/>
      <w:szCs w:val="32"/>
      <w:lang w:val="en-GB" w:eastAsia="en-IN"/>
    </w:rPr>
  </w:style>
  <w:style w:type="character" w:customStyle="1" w:styleId="Heading2Char">
    <w:name w:val="Heading 2 Char"/>
    <w:basedOn w:val="DefaultParagraphFont"/>
    <w:link w:val="Heading2"/>
    <w:uiPriority w:val="9"/>
    <w:rsid w:val="00A36373"/>
    <w:rPr>
      <w:rFonts w:eastAsiaTheme="majorEastAsia" w:cstheme="majorBidi"/>
      <w:b/>
      <w:bCs/>
      <w:iCs/>
      <w:sz w:val="28"/>
      <w:szCs w:val="28"/>
      <w:lang w:val="en-GB" w:eastAsia="en-IN"/>
    </w:rPr>
  </w:style>
  <w:style w:type="character" w:customStyle="1" w:styleId="Heading3Char">
    <w:name w:val="Heading 3 Char"/>
    <w:basedOn w:val="DefaultParagraphFont"/>
    <w:link w:val="Heading3"/>
    <w:uiPriority w:val="9"/>
    <w:rsid w:val="00D4218A"/>
    <w:rPr>
      <w:rFonts w:eastAsiaTheme="majorEastAsia" w:cstheme="majorBidi"/>
      <w:bCs/>
      <w:i/>
      <w:sz w:val="28"/>
      <w:szCs w:val="26"/>
      <w:lang w:val="en-GB" w:eastAsia="en-IN"/>
    </w:rPr>
  </w:style>
  <w:style w:type="numbering" w:customStyle="1" w:styleId="NoList1">
    <w:name w:val="No List1"/>
    <w:next w:val="NoList"/>
    <w:uiPriority w:val="99"/>
    <w:semiHidden/>
    <w:unhideWhenUsed/>
    <w:rsid w:val="00C66FA0"/>
  </w:style>
  <w:style w:type="paragraph" w:customStyle="1" w:styleId="msonormal0">
    <w:name w:val="msonormal"/>
    <w:basedOn w:val="Normal"/>
    <w:rsid w:val="00C66FA0"/>
    <w:pPr>
      <w:tabs>
        <w:tab w:val="clear" w:pos="226"/>
      </w:tabs>
      <w:spacing w:before="100" w:beforeAutospacing="1" w:after="100" w:afterAutospacing="1" w:line="240" w:lineRule="auto"/>
      <w:ind w:firstLine="0"/>
      <w:jc w:val="left"/>
    </w:pPr>
    <w:rPr>
      <w:rFonts w:eastAsia="Times New Roman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C66FA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66FA0"/>
    <w:pPr>
      <w:tabs>
        <w:tab w:val="clear" w:pos="226"/>
      </w:tabs>
      <w:spacing w:before="100" w:beforeAutospacing="1" w:after="100" w:afterAutospacing="1" w:line="240" w:lineRule="auto"/>
      <w:ind w:firstLine="0"/>
      <w:jc w:val="left"/>
    </w:pPr>
    <w:rPr>
      <w:rFonts w:eastAsia="Times New Roman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C66FA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66FA0"/>
    <w:rPr>
      <w:color w:val="800080"/>
      <w:u w:val="single"/>
    </w:rPr>
  </w:style>
  <w:style w:type="character" w:styleId="Emphasis">
    <w:name w:val="Emphasis"/>
    <w:basedOn w:val="DefaultParagraphFont"/>
    <w:uiPriority w:val="20"/>
    <w:qFormat/>
    <w:rsid w:val="00C66FA0"/>
    <w:rPr>
      <w:i/>
      <w:iCs/>
    </w:rPr>
  </w:style>
  <w:style w:type="paragraph" w:styleId="NoSpacing">
    <w:name w:val="No Spacing"/>
    <w:link w:val="NoSpacingChar"/>
    <w:uiPriority w:val="1"/>
    <w:qFormat/>
    <w:rsid w:val="00C66FA0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C66FA0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6FA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6FA0"/>
    <w:rPr>
      <w:rFonts w:ascii="Segoe UI" w:hAnsi="Segoe UI" w:cs="Segoe UI"/>
      <w:sz w:val="18"/>
      <w:szCs w:val="18"/>
      <w:lang w:val="en-GB" w:eastAsia="en-IN"/>
    </w:rPr>
  </w:style>
  <w:style w:type="character" w:styleId="UnresolvedMention">
    <w:name w:val="Unresolved Mention"/>
    <w:basedOn w:val="DefaultParagraphFont"/>
    <w:uiPriority w:val="99"/>
    <w:semiHidden/>
    <w:unhideWhenUsed/>
    <w:rsid w:val="009B726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11883"/>
    <w:pPr>
      <w:tabs>
        <w:tab w:val="clear" w:pos="226"/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1883"/>
    <w:rPr>
      <w:rFonts w:ascii="Times New Roman" w:hAnsi="Times New Roman" w:cs="Times New Roman"/>
      <w:sz w:val="24"/>
      <w:szCs w:val="20"/>
      <w:lang w:val="en-GB" w:eastAsia="en-IN"/>
    </w:rPr>
  </w:style>
  <w:style w:type="paragraph" w:styleId="Footer">
    <w:name w:val="footer"/>
    <w:basedOn w:val="Normal"/>
    <w:link w:val="FooterChar"/>
    <w:uiPriority w:val="99"/>
    <w:unhideWhenUsed/>
    <w:rsid w:val="00B11883"/>
    <w:pPr>
      <w:tabs>
        <w:tab w:val="clear" w:pos="226"/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1883"/>
    <w:rPr>
      <w:rFonts w:ascii="Times New Roman" w:hAnsi="Times New Roman" w:cs="Times New Roman"/>
      <w:sz w:val="24"/>
      <w:szCs w:val="20"/>
      <w:lang w:val="en-GB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65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6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1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9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37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1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79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1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16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2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2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35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16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about:blank" TargetMode="External"/><Relationship Id="rId21" Type="http://schemas.openxmlformats.org/officeDocument/2006/relationships/hyperlink" Target="about:blank" TargetMode="External"/><Relationship Id="rId42" Type="http://schemas.openxmlformats.org/officeDocument/2006/relationships/hyperlink" Target="about:blank" TargetMode="External"/><Relationship Id="rId47" Type="http://schemas.openxmlformats.org/officeDocument/2006/relationships/hyperlink" Target="about:blank" TargetMode="External"/><Relationship Id="rId63" Type="http://schemas.openxmlformats.org/officeDocument/2006/relationships/hyperlink" Target="about:blank" TargetMode="External"/><Relationship Id="rId68" Type="http://schemas.openxmlformats.org/officeDocument/2006/relationships/hyperlink" Target="https://digitalcommons.buffalostate.edu/mpa_projects/35/" TargetMode="External"/><Relationship Id="rId7" Type="http://schemas.openxmlformats.org/officeDocument/2006/relationships/hyperlink" Target="about:blank" TargetMode="External"/><Relationship Id="rId71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hyperlink" Target="about:blank" TargetMode="External"/><Relationship Id="rId29" Type="http://schemas.openxmlformats.org/officeDocument/2006/relationships/hyperlink" Target="about:blank" TargetMode="External"/><Relationship Id="rId11" Type="http://schemas.openxmlformats.org/officeDocument/2006/relationships/hyperlink" Target="about:blank" TargetMode="External"/><Relationship Id="rId24" Type="http://schemas.openxmlformats.org/officeDocument/2006/relationships/hyperlink" Target="about:blank" TargetMode="External"/><Relationship Id="rId32" Type="http://schemas.openxmlformats.org/officeDocument/2006/relationships/hyperlink" Target="about:blank" TargetMode="External"/><Relationship Id="rId37" Type="http://schemas.openxmlformats.org/officeDocument/2006/relationships/hyperlink" Target="about:blank" TargetMode="External"/><Relationship Id="rId40" Type="http://schemas.openxmlformats.org/officeDocument/2006/relationships/hyperlink" Target="about:blank" TargetMode="External"/><Relationship Id="rId45" Type="http://schemas.openxmlformats.org/officeDocument/2006/relationships/hyperlink" Target="about:blank" TargetMode="External"/><Relationship Id="rId53" Type="http://schemas.openxmlformats.org/officeDocument/2006/relationships/hyperlink" Target="about:blank" TargetMode="External"/><Relationship Id="rId58" Type="http://schemas.openxmlformats.org/officeDocument/2006/relationships/hyperlink" Target="about:blank" TargetMode="External"/><Relationship Id="rId66" Type="http://schemas.openxmlformats.org/officeDocument/2006/relationships/hyperlink" Target="about:blank" TargetMode="External"/><Relationship Id="rId5" Type="http://schemas.openxmlformats.org/officeDocument/2006/relationships/footnotes" Target="footnotes.xml"/><Relationship Id="rId61" Type="http://schemas.openxmlformats.org/officeDocument/2006/relationships/hyperlink" Target="about:blank" TargetMode="External"/><Relationship Id="rId19" Type="http://schemas.openxmlformats.org/officeDocument/2006/relationships/hyperlink" Target="about:blank" TargetMode="External"/><Relationship Id="rId14" Type="http://schemas.openxmlformats.org/officeDocument/2006/relationships/hyperlink" Target="about:blank" TargetMode="External"/><Relationship Id="rId22" Type="http://schemas.openxmlformats.org/officeDocument/2006/relationships/hyperlink" Target="about:blank" TargetMode="External"/><Relationship Id="rId27" Type="http://schemas.openxmlformats.org/officeDocument/2006/relationships/hyperlink" Target="about:blank" TargetMode="External"/><Relationship Id="rId30" Type="http://schemas.openxmlformats.org/officeDocument/2006/relationships/hyperlink" Target="about:blank" TargetMode="External"/><Relationship Id="rId35" Type="http://schemas.openxmlformats.org/officeDocument/2006/relationships/hyperlink" Target="about:blank" TargetMode="External"/><Relationship Id="rId43" Type="http://schemas.openxmlformats.org/officeDocument/2006/relationships/hyperlink" Target="about:blank" TargetMode="External"/><Relationship Id="rId48" Type="http://schemas.openxmlformats.org/officeDocument/2006/relationships/hyperlink" Target="about:blank" TargetMode="External"/><Relationship Id="rId56" Type="http://schemas.openxmlformats.org/officeDocument/2006/relationships/hyperlink" Target="about:blank" TargetMode="External"/><Relationship Id="rId64" Type="http://schemas.openxmlformats.org/officeDocument/2006/relationships/hyperlink" Target="about:blank" TargetMode="External"/><Relationship Id="rId69" Type="http://schemas.openxmlformats.org/officeDocument/2006/relationships/footer" Target="footer1.xml"/><Relationship Id="rId8" Type="http://schemas.openxmlformats.org/officeDocument/2006/relationships/hyperlink" Target="about:blank" TargetMode="External"/><Relationship Id="rId51" Type="http://schemas.openxmlformats.org/officeDocument/2006/relationships/hyperlink" Target="about:blank" TargetMode="External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about:blank" TargetMode="External"/><Relationship Id="rId17" Type="http://schemas.openxmlformats.org/officeDocument/2006/relationships/hyperlink" Target="about:blank" TargetMode="External"/><Relationship Id="rId25" Type="http://schemas.openxmlformats.org/officeDocument/2006/relationships/hyperlink" Target="about:blank" TargetMode="External"/><Relationship Id="rId33" Type="http://schemas.openxmlformats.org/officeDocument/2006/relationships/hyperlink" Target="about:blank" TargetMode="External"/><Relationship Id="rId38" Type="http://schemas.openxmlformats.org/officeDocument/2006/relationships/hyperlink" Target="about:blank" TargetMode="External"/><Relationship Id="rId46" Type="http://schemas.openxmlformats.org/officeDocument/2006/relationships/hyperlink" Target="about:blank" TargetMode="External"/><Relationship Id="rId59" Type="http://schemas.openxmlformats.org/officeDocument/2006/relationships/hyperlink" Target="about:blank" TargetMode="External"/><Relationship Id="rId67" Type="http://schemas.openxmlformats.org/officeDocument/2006/relationships/hyperlink" Target="https://digitalcommons.buffalostate.edu/mpa_projects/34/" TargetMode="External"/><Relationship Id="rId20" Type="http://schemas.openxmlformats.org/officeDocument/2006/relationships/hyperlink" Target="about:blank" TargetMode="External"/><Relationship Id="rId41" Type="http://schemas.openxmlformats.org/officeDocument/2006/relationships/hyperlink" Target="about:blank" TargetMode="External"/><Relationship Id="rId54" Type="http://schemas.openxmlformats.org/officeDocument/2006/relationships/hyperlink" Target="about:blank" TargetMode="External"/><Relationship Id="rId62" Type="http://schemas.openxmlformats.org/officeDocument/2006/relationships/hyperlink" Target="about:blank" TargetMode="External"/><Relationship Id="rId7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about:blank" TargetMode="External"/><Relationship Id="rId23" Type="http://schemas.openxmlformats.org/officeDocument/2006/relationships/hyperlink" Target="about:blank" TargetMode="External"/><Relationship Id="rId28" Type="http://schemas.openxmlformats.org/officeDocument/2006/relationships/hyperlink" Target="about:blank" TargetMode="External"/><Relationship Id="rId36" Type="http://schemas.openxmlformats.org/officeDocument/2006/relationships/hyperlink" Target="about:blank" TargetMode="External"/><Relationship Id="rId49" Type="http://schemas.openxmlformats.org/officeDocument/2006/relationships/hyperlink" Target="about:blank" TargetMode="External"/><Relationship Id="rId57" Type="http://schemas.openxmlformats.org/officeDocument/2006/relationships/hyperlink" Target="about:blank" TargetMode="External"/><Relationship Id="rId10" Type="http://schemas.openxmlformats.org/officeDocument/2006/relationships/hyperlink" Target="about:blank" TargetMode="External"/><Relationship Id="rId31" Type="http://schemas.openxmlformats.org/officeDocument/2006/relationships/hyperlink" Target="about:blank" TargetMode="External"/><Relationship Id="rId44" Type="http://schemas.openxmlformats.org/officeDocument/2006/relationships/hyperlink" Target="about:blank" TargetMode="External"/><Relationship Id="rId52" Type="http://schemas.openxmlformats.org/officeDocument/2006/relationships/hyperlink" Target="about:blank" TargetMode="External"/><Relationship Id="rId60" Type="http://schemas.openxmlformats.org/officeDocument/2006/relationships/hyperlink" Target="about:blank" TargetMode="External"/><Relationship Id="rId65" Type="http://schemas.openxmlformats.org/officeDocument/2006/relationships/hyperlink" Target="about:bla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Relationship Id="rId13" Type="http://schemas.openxmlformats.org/officeDocument/2006/relationships/hyperlink" Target="about:blank" TargetMode="External"/><Relationship Id="rId18" Type="http://schemas.openxmlformats.org/officeDocument/2006/relationships/hyperlink" Target="about:blank" TargetMode="External"/><Relationship Id="rId39" Type="http://schemas.openxmlformats.org/officeDocument/2006/relationships/hyperlink" Target="about:blank" TargetMode="External"/><Relationship Id="rId34" Type="http://schemas.openxmlformats.org/officeDocument/2006/relationships/hyperlink" Target="about:blank" TargetMode="External"/><Relationship Id="rId50" Type="http://schemas.openxmlformats.org/officeDocument/2006/relationships/hyperlink" Target="about:blank" TargetMode="External"/><Relationship Id="rId55" Type="http://schemas.openxmlformats.org/officeDocument/2006/relationships/hyperlink" Target="about:blank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9C2D11582A54B379DF0F3309A8A44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A4BF23-BCBB-4D16-9998-44B8366D9EA5}"/>
      </w:docPartPr>
      <w:docPartBody>
        <w:p w:rsidR="0032130A" w:rsidRDefault="0032130A" w:rsidP="0032130A">
          <w:pPr>
            <w:pStyle w:val="C9C2D11582A54B379DF0F3309A8A442D"/>
          </w:pPr>
          <w:r>
            <w:rPr>
              <w:rFonts w:asciiTheme="majorHAnsi" w:eastAsiaTheme="majorEastAsia" w:hAnsiTheme="majorHAnsi" w:cstheme="majorBidi"/>
              <w:caps/>
              <w:color w:val="156082" w:themeColor="accent1"/>
              <w:sz w:val="80"/>
              <w:szCs w:val="80"/>
            </w:rPr>
            <w:t>[Document title]</w:t>
          </w:r>
        </w:p>
      </w:docPartBody>
    </w:docPart>
    <w:docPart>
      <w:docPartPr>
        <w:name w:val="500D3F2AC6054C50BEBACB18670A2F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B2F9E7-7075-4EA7-BCC1-4B7AC01B047A}"/>
      </w:docPartPr>
      <w:docPartBody>
        <w:p w:rsidR="0032130A" w:rsidRDefault="0032130A" w:rsidP="0032130A">
          <w:pPr>
            <w:pStyle w:val="500D3F2AC6054C50BEBACB18670A2FD0"/>
          </w:pPr>
          <w:r>
            <w:rPr>
              <w:color w:val="156082" w:themeColor="accent1"/>
              <w:sz w:val="28"/>
              <w:szCs w:val="28"/>
            </w:rPr>
            <w:t>[Document subtitle]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">
    <w:altName w:val="Times New Roman"/>
    <w:charset w:val="4D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30A"/>
    <w:rsid w:val="00041C71"/>
    <w:rsid w:val="000B222A"/>
    <w:rsid w:val="000F448C"/>
    <w:rsid w:val="001204FA"/>
    <w:rsid w:val="001465F2"/>
    <w:rsid w:val="002615F3"/>
    <w:rsid w:val="0032130A"/>
    <w:rsid w:val="00365BF0"/>
    <w:rsid w:val="004142CE"/>
    <w:rsid w:val="0046556F"/>
    <w:rsid w:val="005C6D9D"/>
    <w:rsid w:val="006504D1"/>
    <w:rsid w:val="0067121F"/>
    <w:rsid w:val="00762849"/>
    <w:rsid w:val="00963511"/>
    <w:rsid w:val="00AE0F60"/>
    <w:rsid w:val="00B56A30"/>
    <w:rsid w:val="00C11B6C"/>
    <w:rsid w:val="00CD3F39"/>
    <w:rsid w:val="00CE6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9C2D11582A54B379DF0F3309A8A442D">
    <w:name w:val="C9C2D11582A54B379DF0F3309A8A442D"/>
    <w:rsid w:val="0032130A"/>
  </w:style>
  <w:style w:type="paragraph" w:customStyle="1" w:styleId="500D3F2AC6054C50BEBACB18670A2FD0">
    <w:name w:val="500D3F2AC6054C50BEBACB18670A2FD0"/>
    <w:rsid w:val="003213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2025-09-03T00:00:00</PublishDate>
  <Abstract/>
  <CompanyAddress> 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4156</Words>
  <Characters>23692</Characters>
  <Application>Microsoft Office Word</Application>
  <DocSecurity>0</DocSecurity>
  <Lines>197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MPA PROJECTS</vt:lpstr>
    </vt:vector>
  </TitlesOfParts>
  <Company/>
  <LinksUpToDate>false</LinksUpToDate>
  <CharactersWithSpaces>27793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MPA PROJECTS</dc:title>
  <dc:subject>SUNY Buffalo State, School of Education and Applied Professions, Department of Business, Economics, and Public Administration</dc:subject>
  <dc:creator>Laurie Buonanno</dc:creator>
  <cp:keywords/>
  <dc:description/>
  <cp:lastModifiedBy>Buonanno, Laurie</cp:lastModifiedBy>
  <cp:revision>2</cp:revision>
  <cp:lastPrinted>2024-11-24T18:11:00Z</cp:lastPrinted>
  <dcterms:created xsi:type="dcterms:W3CDTF">2025-09-03T19:55:00Z</dcterms:created>
  <dcterms:modified xsi:type="dcterms:W3CDTF">2025-09-03T19:55:00Z</dcterms:modified>
</cp:coreProperties>
</file>